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8D46A4" w:rsidP="00CB0E16">
      <w:pPr>
        <w:tabs>
          <w:tab w:val="left" w:pos="1200"/>
        </w:tabs>
        <w:rPr>
          <w:b/>
          <w:bCs/>
          <w:sz w:val="44"/>
          <w:szCs w:val="44"/>
          <w:lang w:bidi="ar-KW"/>
        </w:rPr>
      </w:pPr>
      <w:r>
        <w:rPr>
          <w:b/>
          <w:bCs/>
          <w:sz w:val="44"/>
          <w:szCs w:val="44"/>
          <w:lang w:bidi="ar-KW"/>
        </w:rPr>
        <w:t xml:space="preserve">Department of </w:t>
      </w:r>
      <w:r w:rsidR="00CB0E16">
        <w:rPr>
          <w:b/>
          <w:bCs/>
          <w:sz w:val="44"/>
          <w:szCs w:val="44"/>
          <w:lang w:bidi="ar-KW"/>
        </w:rPr>
        <w:t>Geology</w:t>
      </w:r>
    </w:p>
    <w:p w:rsidR="008D46A4" w:rsidRDefault="008D46A4" w:rsidP="00CB0E16">
      <w:pPr>
        <w:tabs>
          <w:tab w:val="left" w:pos="1200"/>
        </w:tabs>
        <w:rPr>
          <w:b/>
          <w:bCs/>
          <w:sz w:val="44"/>
          <w:szCs w:val="44"/>
          <w:lang w:bidi="ar-KW"/>
        </w:rPr>
      </w:pPr>
      <w:r>
        <w:rPr>
          <w:b/>
          <w:bCs/>
          <w:sz w:val="44"/>
          <w:szCs w:val="44"/>
          <w:lang w:bidi="ar-KW"/>
        </w:rPr>
        <w:t xml:space="preserve">College of </w:t>
      </w:r>
      <w:r w:rsidR="00CB0E16">
        <w:rPr>
          <w:b/>
          <w:bCs/>
          <w:sz w:val="44"/>
          <w:szCs w:val="44"/>
          <w:lang w:bidi="ar-KW"/>
        </w:rPr>
        <w:t>Science</w:t>
      </w:r>
    </w:p>
    <w:p w:rsidR="008D46A4" w:rsidRDefault="008D46A4" w:rsidP="00CB0E16">
      <w:pPr>
        <w:tabs>
          <w:tab w:val="left" w:pos="1200"/>
        </w:tabs>
        <w:rPr>
          <w:b/>
          <w:bCs/>
          <w:sz w:val="44"/>
          <w:szCs w:val="44"/>
          <w:lang w:bidi="ar-KW"/>
        </w:rPr>
      </w:pPr>
      <w:r>
        <w:rPr>
          <w:b/>
          <w:bCs/>
          <w:sz w:val="44"/>
          <w:szCs w:val="44"/>
          <w:lang w:bidi="ar-KW"/>
        </w:rPr>
        <w:t xml:space="preserve">University of </w:t>
      </w:r>
      <w:r w:rsidR="00CB0E16">
        <w:rPr>
          <w:b/>
          <w:bCs/>
          <w:sz w:val="44"/>
          <w:szCs w:val="44"/>
          <w:lang w:bidi="ar-KW"/>
        </w:rPr>
        <w:t>Sulaimani</w:t>
      </w:r>
    </w:p>
    <w:p w:rsidR="008D46A4" w:rsidRDefault="008D46A4" w:rsidP="008D46A4">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B0E16">
        <w:rPr>
          <w:b/>
          <w:bCs/>
          <w:sz w:val="44"/>
          <w:szCs w:val="44"/>
          <w:lang w:bidi="ar-KW"/>
        </w:rPr>
        <w:t xml:space="preserve"> </w:t>
      </w:r>
      <w:proofErr w:type="spellStart"/>
      <w:r w:rsidR="00CB0E16" w:rsidRPr="00C26012">
        <w:rPr>
          <w:b/>
          <w:bCs/>
          <w:color w:val="00B050"/>
          <w:sz w:val="44"/>
          <w:szCs w:val="44"/>
          <w:lang w:bidi="ar-KW"/>
        </w:rPr>
        <w:t>Acadimic</w:t>
      </w:r>
      <w:proofErr w:type="spellEnd"/>
      <w:r w:rsidR="00CB0E16" w:rsidRPr="00C26012">
        <w:rPr>
          <w:b/>
          <w:bCs/>
          <w:color w:val="00B050"/>
          <w:sz w:val="44"/>
          <w:szCs w:val="44"/>
          <w:lang w:bidi="ar-KW"/>
        </w:rPr>
        <w:t xml:space="preserve"> debate</w:t>
      </w:r>
    </w:p>
    <w:p w:rsidR="008D46A4" w:rsidRPr="00C26012" w:rsidRDefault="008D46A4" w:rsidP="00091810">
      <w:pPr>
        <w:tabs>
          <w:tab w:val="left" w:pos="1200"/>
        </w:tabs>
        <w:rPr>
          <w:b/>
          <w:bCs/>
          <w:color w:val="00B050"/>
          <w:sz w:val="44"/>
          <w:szCs w:val="44"/>
          <w:lang w:bidi="ar-KW"/>
        </w:rPr>
      </w:pPr>
      <w:r>
        <w:rPr>
          <w:b/>
          <w:bCs/>
          <w:sz w:val="44"/>
          <w:szCs w:val="44"/>
          <w:lang w:bidi="ar-KW"/>
        </w:rPr>
        <w:t xml:space="preserve">Course Book </w:t>
      </w:r>
      <w:r w:rsidRPr="00C26012">
        <w:rPr>
          <w:b/>
          <w:bCs/>
          <w:color w:val="00B050"/>
          <w:sz w:val="44"/>
          <w:szCs w:val="44"/>
          <w:lang w:bidi="ar-KW"/>
        </w:rPr>
        <w:t xml:space="preserve">– Year </w:t>
      </w:r>
      <w:r w:rsidR="00091810">
        <w:rPr>
          <w:b/>
          <w:bCs/>
          <w:color w:val="00B050"/>
          <w:sz w:val="44"/>
          <w:szCs w:val="44"/>
          <w:lang w:bidi="ar-KW"/>
        </w:rPr>
        <w:t>4</w:t>
      </w:r>
      <w:r w:rsidR="00CB0E16" w:rsidRPr="00C26012">
        <w:rPr>
          <w:b/>
          <w:bCs/>
          <w:color w:val="00B050"/>
          <w:sz w:val="44"/>
          <w:szCs w:val="44"/>
          <w:lang w:bidi="ar-KW"/>
        </w:rPr>
        <w:t xml:space="preserve"> </w:t>
      </w:r>
    </w:p>
    <w:p w:rsidR="008D46A4" w:rsidRDefault="008D46A4" w:rsidP="008D46A4">
      <w:pPr>
        <w:tabs>
          <w:tab w:val="left" w:pos="1200"/>
        </w:tabs>
        <w:jc w:val="center"/>
        <w:rPr>
          <w:b/>
          <w:bCs/>
          <w:sz w:val="44"/>
          <w:szCs w:val="44"/>
          <w:lang w:bidi="ar-KW"/>
        </w:rPr>
      </w:pPr>
    </w:p>
    <w:p w:rsidR="008D46A4" w:rsidRPr="001B61BC" w:rsidRDefault="008D46A4" w:rsidP="00CB0E16">
      <w:pPr>
        <w:tabs>
          <w:tab w:val="left" w:pos="1200"/>
        </w:tabs>
        <w:rPr>
          <w:b/>
          <w:bCs/>
          <w:color w:val="00B050"/>
          <w:sz w:val="36"/>
          <w:szCs w:val="36"/>
          <w:lang w:bidi="ar-KW"/>
        </w:rPr>
      </w:pPr>
      <w:r>
        <w:rPr>
          <w:b/>
          <w:bCs/>
          <w:sz w:val="44"/>
          <w:szCs w:val="44"/>
          <w:lang w:bidi="ar-KW"/>
        </w:rPr>
        <w:t>Lecturer's name</w:t>
      </w:r>
      <w:r w:rsidR="00C26012">
        <w:rPr>
          <w:b/>
          <w:bCs/>
          <w:sz w:val="44"/>
          <w:szCs w:val="44"/>
          <w:lang w:bidi="ar-KW"/>
        </w:rPr>
        <w:t>:</w:t>
      </w:r>
      <w:r w:rsidRPr="00C26012">
        <w:rPr>
          <w:b/>
          <w:bCs/>
          <w:color w:val="00B050"/>
          <w:sz w:val="28"/>
          <w:szCs w:val="28"/>
          <w:lang w:bidi="ar-KW"/>
        </w:rPr>
        <w:t xml:space="preserve"> </w:t>
      </w:r>
      <w:r w:rsidR="00CB0E16" w:rsidRPr="00C26012">
        <w:rPr>
          <w:b/>
          <w:bCs/>
          <w:color w:val="00B050"/>
          <w:sz w:val="28"/>
          <w:szCs w:val="28"/>
          <w:lang w:bidi="ar-KW"/>
        </w:rPr>
        <w:t xml:space="preserve"> </w:t>
      </w:r>
      <w:proofErr w:type="gramStart"/>
      <w:r w:rsidR="00CB0E16" w:rsidRPr="001B61BC">
        <w:rPr>
          <w:b/>
          <w:bCs/>
          <w:color w:val="00B050"/>
          <w:sz w:val="36"/>
          <w:szCs w:val="36"/>
          <w:lang w:bidi="ar-KW"/>
        </w:rPr>
        <w:t>Dr  Kamal</w:t>
      </w:r>
      <w:proofErr w:type="gramEnd"/>
      <w:r w:rsidR="00CB0E16" w:rsidRPr="001B61BC">
        <w:rPr>
          <w:b/>
          <w:bCs/>
          <w:color w:val="00B050"/>
          <w:sz w:val="36"/>
          <w:szCs w:val="36"/>
          <w:lang w:bidi="ar-KW"/>
        </w:rPr>
        <w:t xml:space="preserve"> Haji Karim ( professor)</w:t>
      </w:r>
    </w:p>
    <w:p w:rsidR="008D46A4" w:rsidRPr="00C26012" w:rsidRDefault="008D46A4" w:rsidP="00091810">
      <w:pPr>
        <w:tabs>
          <w:tab w:val="left" w:pos="1200"/>
        </w:tabs>
        <w:rPr>
          <w:b/>
          <w:bCs/>
          <w:color w:val="00B050"/>
          <w:sz w:val="44"/>
          <w:szCs w:val="44"/>
          <w:lang w:bidi="ar-KW"/>
        </w:rPr>
      </w:pPr>
      <w:r>
        <w:rPr>
          <w:b/>
          <w:bCs/>
          <w:sz w:val="44"/>
          <w:szCs w:val="44"/>
          <w:lang w:bidi="ar-KW"/>
        </w:rPr>
        <w:br/>
        <w:t xml:space="preserve">Academic Year: </w:t>
      </w:r>
      <w:r w:rsidRPr="00AF166D">
        <w:rPr>
          <w:b/>
          <w:bCs/>
          <w:color w:val="00B050"/>
          <w:sz w:val="36"/>
          <w:szCs w:val="36"/>
          <w:lang w:bidi="ar-KW"/>
        </w:rPr>
        <w:t>201</w:t>
      </w:r>
      <w:r w:rsidR="00091810">
        <w:rPr>
          <w:b/>
          <w:bCs/>
          <w:color w:val="00B050"/>
          <w:sz w:val="36"/>
          <w:szCs w:val="36"/>
          <w:lang w:bidi="ar-KW"/>
        </w:rPr>
        <w:t>9</w:t>
      </w:r>
      <w:r w:rsidRPr="00AF166D">
        <w:rPr>
          <w:b/>
          <w:bCs/>
          <w:color w:val="00B050"/>
          <w:sz w:val="36"/>
          <w:szCs w:val="36"/>
          <w:lang w:bidi="ar-KW"/>
        </w:rPr>
        <w:t>/20</w:t>
      </w:r>
      <w:r w:rsidR="00091810">
        <w:rPr>
          <w:b/>
          <w:bCs/>
          <w:color w:val="00B050"/>
          <w:sz w:val="36"/>
          <w:szCs w:val="36"/>
          <w:lang w:bidi="ar-KW"/>
        </w:rPr>
        <w:t>20</w:t>
      </w:r>
    </w:p>
    <w:p w:rsidR="00C46D58" w:rsidRDefault="00C46D58"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4659"/>
        <w:gridCol w:w="1560"/>
      </w:tblGrid>
      <w:tr w:rsidR="008D46A4" w:rsidRPr="00747A9A" w:rsidTr="0057112F">
        <w:tc>
          <w:tcPr>
            <w:tcW w:w="3369" w:type="dxa"/>
          </w:tcPr>
          <w:p w:rsidR="008D46A4" w:rsidRPr="00747A9A" w:rsidRDefault="00CF5475" w:rsidP="00CF5475">
            <w:pPr>
              <w:spacing w:after="0" w:line="240" w:lineRule="auto"/>
              <w:rPr>
                <w:b/>
                <w:bCs/>
                <w:sz w:val="28"/>
                <w:szCs w:val="28"/>
                <w:rtl/>
                <w:lang w:bidi="ar-KW"/>
              </w:rPr>
            </w:pPr>
            <w:r>
              <w:rPr>
                <w:b/>
                <w:bCs/>
                <w:sz w:val="28"/>
                <w:szCs w:val="28"/>
                <w:lang w:val="en-US" w:bidi="ar-KW"/>
              </w:rPr>
              <w:t xml:space="preserve">1. </w:t>
            </w:r>
            <w:r w:rsidR="008D46A4" w:rsidRPr="00747A9A">
              <w:rPr>
                <w:b/>
                <w:bCs/>
                <w:sz w:val="28"/>
                <w:szCs w:val="28"/>
                <w:lang w:bidi="ar-KW"/>
              </w:rPr>
              <w:t>Course name</w:t>
            </w:r>
          </w:p>
        </w:tc>
        <w:tc>
          <w:tcPr>
            <w:tcW w:w="6219" w:type="dxa"/>
            <w:gridSpan w:val="2"/>
          </w:tcPr>
          <w:p w:rsidR="00091810" w:rsidRPr="00091810" w:rsidRDefault="00091810" w:rsidP="00091810">
            <w:pPr>
              <w:spacing w:after="0" w:line="240" w:lineRule="auto"/>
              <w:rPr>
                <w:b/>
                <w:bCs/>
                <w:color w:val="00B050"/>
                <w:sz w:val="28"/>
                <w:szCs w:val="28"/>
                <w:lang w:bidi="ar-KW"/>
              </w:rPr>
            </w:pPr>
            <w:r w:rsidRPr="00091810">
              <w:rPr>
                <w:b/>
                <w:bCs/>
                <w:color w:val="00B050"/>
                <w:sz w:val="28"/>
                <w:szCs w:val="28"/>
                <w:lang w:bidi="ar-KW"/>
              </w:rPr>
              <w:t>Research methodology and student projects</w:t>
            </w:r>
          </w:p>
          <w:p w:rsidR="008D46A4" w:rsidRPr="00C26012" w:rsidRDefault="008D46A4" w:rsidP="00367880">
            <w:pPr>
              <w:spacing w:after="0" w:line="240" w:lineRule="auto"/>
              <w:rPr>
                <w:b/>
                <w:bCs/>
                <w:color w:val="00B050"/>
                <w:sz w:val="28"/>
                <w:szCs w:val="28"/>
                <w:lang w:bidi="ar-KW"/>
              </w:rPr>
            </w:pPr>
          </w:p>
        </w:tc>
      </w:tr>
      <w:tr w:rsidR="008D46A4" w:rsidRPr="00747A9A" w:rsidTr="0057112F">
        <w:tc>
          <w:tcPr>
            <w:tcW w:w="3369" w:type="dxa"/>
          </w:tcPr>
          <w:p w:rsidR="008D46A4" w:rsidRPr="00CF5475" w:rsidRDefault="00CF5475" w:rsidP="00CF5475">
            <w:pPr>
              <w:spacing w:after="0" w:line="240" w:lineRule="auto"/>
              <w:rPr>
                <w:b/>
                <w:bCs/>
                <w:sz w:val="28"/>
                <w:szCs w:val="28"/>
                <w:rtl/>
                <w:lang w:val="en-US" w:bidi="ar-KW"/>
              </w:rPr>
            </w:pPr>
            <w:r>
              <w:rPr>
                <w:b/>
                <w:bCs/>
                <w:sz w:val="28"/>
                <w:szCs w:val="28"/>
                <w:lang w:bidi="ar-KW"/>
              </w:rPr>
              <w:t xml:space="preserve">2. </w:t>
            </w:r>
            <w:r w:rsidR="008D46A4">
              <w:rPr>
                <w:b/>
                <w:bCs/>
                <w:sz w:val="28"/>
                <w:szCs w:val="28"/>
                <w:lang w:bidi="ar-KW"/>
              </w:rPr>
              <w:t>Lecturer</w:t>
            </w:r>
            <w:r w:rsidR="008D46A4" w:rsidRPr="00747A9A">
              <w:rPr>
                <w:b/>
                <w:bCs/>
                <w:sz w:val="28"/>
                <w:szCs w:val="28"/>
                <w:lang w:bidi="ar-KW"/>
              </w:rPr>
              <w:t xml:space="preserve"> in charge</w:t>
            </w:r>
          </w:p>
        </w:tc>
        <w:tc>
          <w:tcPr>
            <w:tcW w:w="6219" w:type="dxa"/>
            <w:gridSpan w:val="2"/>
          </w:tcPr>
          <w:p w:rsidR="008D46A4" w:rsidRPr="00C26012" w:rsidRDefault="00CB0E16" w:rsidP="00367880">
            <w:pPr>
              <w:spacing w:after="0" w:line="240" w:lineRule="auto"/>
              <w:rPr>
                <w:b/>
                <w:bCs/>
                <w:color w:val="00B050"/>
                <w:sz w:val="28"/>
                <w:szCs w:val="28"/>
                <w:lang w:bidi="ar-KW"/>
              </w:rPr>
            </w:pPr>
            <w:r w:rsidRPr="00C26012">
              <w:rPr>
                <w:b/>
                <w:bCs/>
                <w:color w:val="00B050"/>
                <w:sz w:val="28"/>
                <w:szCs w:val="28"/>
                <w:lang w:bidi="ar-KW"/>
              </w:rPr>
              <w:t xml:space="preserve"> Dr Kamal Haji Karim</w:t>
            </w:r>
          </w:p>
        </w:tc>
      </w:tr>
      <w:tr w:rsidR="008D46A4" w:rsidRPr="00747A9A" w:rsidTr="0057112F">
        <w:tc>
          <w:tcPr>
            <w:tcW w:w="3369" w:type="dxa"/>
          </w:tcPr>
          <w:p w:rsidR="008D46A4" w:rsidRPr="00747A9A" w:rsidRDefault="00CF5475" w:rsidP="00CF5475">
            <w:pPr>
              <w:spacing w:after="0" w:line="240" w:lineRule="auto"/>
              <w:rPr>
                <w:b/>
                <w:bCs/>
                <w:sz w:val="28"/>
                <w:szCs w:val="28"/>
                <w:lang w:bidi="ar-KW"/>
              </w:rPr>
            </w:pPr>
            <w:r>
              <w:rPr>
                <w:b/>
                <w:bCs/>
                <w:sz w:val="28"/>
                <w:szCs w:val="28"/>
                <w:lang w:bidi="ar-KW"/>
              </w:rPr>
              <w:t xml:space="preserve">3. </w:t>
            </w:r>
            <w:r w:rsidR="008D46A4" w:rsidRPr="00747A9A">
              <w:rPr>
                <w:b/>
                <w:bCs/>
                <w:sz w:val="28"/>
                <w:szCs w:val="28"/>
                <w:lang w:bidi="ar-KW"/>
              </w:rPr>
              <w:t xml:space="preserve">Department/ </w:t>
            </w:r>
            <w:r>
              <w:rPr>
                <w:b/>
                <w:bCs/>
                <w:sz w:val="28"/>
                <w:szCs w:val="28"/>
                <w:lang w:bidi="ar-KW"/>
              </w:rPr>
              <w:t>C</w:t>
            </w:r>
            <w:r w:rsidR="008D46A4" w:rsidRPr="00747A9A">
              <w:rPr>
                <w:b/>
                <w:bCs/>
                <w:sz w:val="28"/>
                <w:szCs w:val="28"/>
                <w:lang w:bidi="ar-KW"/>
              </w:rPr>
              <w:t>ollege</w:t>
            </w:r>
          </w:p>
        </w:tc>
        <w:tc>
          <w:tcPr>
            <w:tcW w:w="6219" w:type="dxa"/>
            <w:gridSpan w:val="2"/>
          </w:tcPr>
          <w:p w:rsidR="008D46A4" w:rsidRPr="00C26012" w:rsidRDefault="00CB0E16" w:rsidP="00CB0E16">
            <w:pPr>
              <w:spacing w:after="0" w:line="240" w:lineRule="auto"/>
              <w:rPr>
                <w:b/>
                <w:bCs/>
                <w:color w:val="00B050"/>
                <w:sz w:val="28"/>
                <w:szCs w:val="28"/>
                <w:lang w:bidi="ar-KW"/>
              </w:rPr>
            </w:pPr>
            <w:r w:rsidRPr="00C26012">
              <w:rPr>
                <w:b/>
                <w:bCs/>
                <w:color w:val="00B050"/>
                <w:sz w:val="28"/>
                <w:szCs w:val="28"/>
                <w:lang w:bidi="ar-KW"/>
              </w:rPr>
              <w:t xml:space="preserve"> Department of Geology,  College of Science</w:t>
            </w:r>
          </w:p>
        </w:tc>
      </w:tr>
      <w:tr w:rsidR="008D46A4" w:rsidRPr="00747A9A" w:rsidTr="0057112F">
        <w:trPr>
          <w:trHeight w:val="352"/>
        </w:trPr>
        <w:tc>
          <w:tcPr>
            <w:tcW w:w="3369" w:type="dxa"/>
          </w:tcPr>
          <w:p w:rsidR="008D46A4" w:rsidRPr="00747A9A" w:rsidRDefault="00CF5475" w:rsidP="00CF5475">
            <w:pPr>
              <w:spacing w:after="0" w:line="240" w:lineRule="auto"/>
              <w:rPr>
                <w:b/>
                <w:bCs/>
                <w:sz w:val="28"/>
                <w:szCs w:val="28"/>
                <w:lang w:bidi="ar-KW"/>
              </w:rPr>
            </w:pPr>
            <w:r>
              <w:rPr>
                <w:b/>
                <w:bCs/>
                <w:sz w:val="28"/>
                <w:szCs w:val="28"/>
                <w:lang w:bidi="ar-KW"/>
              </w:rPr>
              <w:t xml:space="preserve">4. </w:t>
            </w:r>
            <w:r w:rsidR="008D46A4" w:rsidRPr="00747A9A">
              <w:rPr>
                <w:b/>
                <w:bCs/>
                <w:sz w:val="28"/>
                <w:szCs w:val="28"/>
                <w:lang w:bidi="ar-KW"/>
              </w:rPr>
              <w:t>Contact</w:t>
            </w:r>
          </w:p>
        </w:tc>
        <w:tc>
          <w:tcPr>
            <w:tcW w:w="6219" w:type="dxa"/>
            <w:gridSpan w:val="2"/>
          </w:tcPr>
          <w:p w:rsidR="008D46A4" w:rsidRPr="00C26012" w:rsidRDefault="008D46A4" w:rsidP="00CF5475">
            <w:pPr>
              <w:spacing w:after="0" w:line="240" w:lineRule="auto"/>
              <w:rPr>
                <w:b/>
                <w:bCs/>
                <w:color w:val="00B050"/>
                <w:sz w:val="28"/>
                <w:szCs w:val="28"/>
                <w:lang w:val="en-US" w:bidi="ar-KW"/>
              </w:rPr>
            </w:pPr>
            <w:r w:rsidRPr="00C26012">
              <w:rPr>
                <w:b/>
                <w:bCs/>
                <w:color w:val="00B050"/>
                <w:sz w:val="28"/>
                <w:szCs w:val="28"/>
                <w:lang w:bidi="ar-KW"/>
              </w:rPr>
              <w:t>e-mail</w:t>
            </w:r>
            <w:r w:rsidRPr="00C26012">
              <w:rPr>
                <w:rFonts w:hint="cs"/>
                <w:b/>
                <w:bCs/>
                <w:color w:val="00B050"/>
                <w:sz w:val="28"/>
                <w:szCs w:val="28"/>
                <w:rtl/>
                <w:lang w:bidi="ar-KW"/>
              </w:rPr>
              <w:t>:</w:t>
            </w:r>
            <w:r w:rsidRPr="00C26012">
              <w:rPr>
                <w:b/>
                <w:bCs/>
                <w:color w:val="00B050"/>
                <w:sz w:val="28"/>
                <w:szCs w:val="28"/>
                <w:lang w:bidi="ar-KW"/>
              </w:rPr>
              <w:t xml:space="preserve"> </w:t>
            </w:r>
            <w:r w:rsidR="00CB0E16" w:rsidRPr="00C26012">
              <w:rPr>
                <w:b/>
                <w:bCs/>
                <w:color w:val="00B050"/>
                <w:sz w:val="28"/>
                <w:szCs w:val="28"/>
                <w:lang w:bidi="ar-KW"/>
              </w:rPr>
              <w:t>kamal.karim@univsul.edu.iq</w:t>
            </w:r>
          </w:p>
          <w:p w:rsidR="008D46A4" w:rsidRPr="00C26012" w:rsidRDefault="008D46A4" w:rsidP="00CF5475">
            <w:pPr>
              <w:spacing w:after="0" w:line="240" w:lineRule="auto"/>
              <w:rPr>
                <w:b/>
                <w:bCs/>
                <w:color w:val="00B050"/>
                <w:sz w:val="28"/>
                <w:szCs w:val="28"/>
                <w:lang w:val="en-US" w:bidi="ar-KW"/>
              </w:rPr>
            </w:pPr>
            <w:r w:rsidRPr="00C26012">
              <w:rPr>
                <w:b/>
                <w:bCs/>
                <w:color w:val="00B050"/>
                <w:sz w:val="28"/>
                <w:szCs w:val="28"/>
                <w:lang w:val="en-US" w:bidi="ar-KW"/>
              </w:rPr>
              <w:t>Tel:</w:t>
            </w:r>
            <w:r w:rsidR="00CB0E16" w:rsidRPr="00C26012">
              <w:rPr>
                <w:b/>
                <w:bCs/>
                <w:color w:val="00B050"/>
                <w:sz w:val="28"/>
                <w:szCs w:val="28"/>
                <w:lang w:val="en-US" w:bidi="ar-KW"/>
              </w:rPr>
              <w:t xml:space="preserve"> 07701571445</w:t>
            </w:r>
          </w:p>
        </w:tc>
      </w:tr>
      <w:tr w:rsidR="008D46A4" w:rsidRPr="00747A9A" w:rsidTr="0057112F">
        <w:tc>
          <w:tcPr>
            <w:tcW w:w="3369" w:type="dxa"/>
          </w:tcPr>
          <w:p w:rsidR="008D46A4" w:rsidRPr="00747A9A" w:rsidRDefault="00CF5475" w:rsidP="00CF5475">
            <w:pPr>
              <w:spacing w:after="0" w:line="240" w:lineRule="auto"/>
              <w:rPr>
                <w:b/>
                <w:bCs/>
                <w:sz w:val="28"/>
                <w:szCs w:val="28"/>
                <w:lang w:bidi="ar-KW"/>
              </w:rPr>
            </w:pPr>
            <w:r>
              <w:rPr>
                <w:b/>
                <w:bCs/>
                <w:sz w:val="28"/>
                <w:szCs w:val="28"/>
                <w:lang w:bidi="ar-KW"/>
              </w:rPr>
              <w:t xml:space="preserve">5. </w:t>
            </w:r>
            <w:r w:rsidR="008D46A4" w:rsidRPr="00747A9A">
              <w:rPr>
                <w:b/>
                <w:bCs/>
                <w:sz w:val="28"/>
                <w:szCs w:val="28"/>
                <w:lang w:bidi="ar-KW"/>
              </w:rPr>
              <w:t xml:space="preserve">Time (in hours) per week </w:t>
            </w:r>
          </w:p>
        </w:tc>
        <w:tc>
          <w:tcPr>
            <w:tcW w:w="6219" w:type="dxa"/>
            <w:gridSpan w:val="2"/>
          </w:tcPr>
          <w:p w:rsidR="008D46A4" w:rsidRPr="00C26012" w:rsidRDefault="008D46A4" w:rsidP="00091810">
            <w:pPr>
              <w:spacing w:after="0" w:line="240" w:lineRule="auto"/>
              <w:rPr>
                <w:b/>
                <w:bCs/>
                <w:color w:val="00B050"/>
                <w:sz w:val="28"/>
                <w:szCs w:val="28"/>
                <w:lang w:bidi="ar-KW"/>
              </w:rPr>
            </w:pPr>
            <w:r w:rsidRPr="00C26012">
              <w:rPr>
                <w:b/>
                <w:bCs/>
                <w:color w:val="00B050"/>
                <w:sz w:val="28"/>
                <w:szCs w:val="28"/>
                <w:lang w:bidi="ar-KW"/>
              </w:rPr>
              <w:t xml:space="preserve">   </w:t>
            </w:r>
            <w:r w:rsidR="00091810">
              <w:rPr>
                <w:b/>
                <w:bCs/>
                <w:color w:val="00B050"/>
                <w:sz w:val="28"/>
                <w:szCs w:val="28"/>
                <w:lang w:bidi="ar-KW"/>
              </w:rPr>
              <w:t>1</w:t>
            </w:r>
            <w:r w:rsidRPr="00C26012">
              <w:rPr>
                <w:b/>
                <w:bCs/>
                <w:color w:val="00B050"/>
                <w:sz w:val="28"/>
                <w:szCs w:val="28"/>
                <w:lang w:bidi="ar-KW"/>
              </w:rPr>
              <w:t xml:space="preserve"> </w:t>
            </w:r>
          </w:p>
          <w:p w:rsidR="008D46A4" w:rsidRPr="00C26012" w:rsidRDefault="008D46A4" w:rsidP="00CB0E16">
            <w:pPr>
              <w:spacing w:after="0" w:line="240" w:lineRule="auto"/>
              <w:rPr>
                <w:b/>
                <w:bCs/>
                <w:color w:val="00B050"/>
                <w:sz w:val="28"/>
                <w:szCs w:val="28"/>
                <w:lang w:bidi="ar-KW"/>
              </w:rPr>
            </w:pPr>
            <w:r w:rsidRPr="00C26012">
              <w:rPr>
                <w:b/>
                <w:bCs/>
                <w:color w:val="00B050"/>
                <w:sz w:val="28"/>
                <w:szCs w:val="28"/>
                <w:lang w:bidi="ar-KW"/>
              </w:rPr>
              <w:t xml:space="preserve">Practical: </w:t>
            </w:r>
            <w:r w:rsidR="00CB0E16" w:rsidRPr="00C26012">
              <w:rPr>
                <w:b/>
                <w:bCs/>
                <w:color w:val="00B050"/>
                <w:sz w:val="28"/>
                <w:szCs w:val="28"/>
                <w:lang w:bidi="ar-KW"/>
              </w:rPr>
              <w:t xml:space="preserve"> ( It has no practical)</w:t>
            </w:r>
            <w:r w:rsidRPr="00C26012">
              <w:rPr>
                <w:b/>
                <w:bCs/>
                <w:color w:val="00B050"/>
                <w:sz w:val="28"/>
                <w:szCs w:val="28"/>
                <w:lang w:bidi="ar-KW"/>
              </w:rPr>
              <w:t xml:space="preserve">                    </w:t>
            </w:r>
          </w:p>
        </w:tc>
      </w:tr>
      <w:tr w:rsidR="008D46A4" w:rsidRPr="00747A9A" w:rsidTr="0057112F">
        <w:tc>
          <w:tcPr>
            <w:tcW w:w="3369" w:type="dxa"/>
          </w:tcPr>
          <w:p w:rsidR="008D46A4" w:rsidRPr="00C472F9" w:rsidRDefault="00CF5475" w:rsidP="00CF5475">
            <w:pPr>
              <w:spacing w:after="0" w:line="240" w:lineRule="auto"/>
              <w:rPr>
                <w:b/>
                <w:bCs/>
                <w:sz w:val="28"/>
                <w:szCs w:val="28"/>
                <w:lang w:val="en-US" w:bidi="ar-KW"/>
              </w:rPr>
            </w:pPr>
            <w:r>
              <w:rPr>
                <w:b/>
                <w:bCs/>
                <w:sz w:val="28"/>
                <w:szCs w:val="28"/>
                <w:lang w:val="en-US" w:bidi="ar-KW"/>
              </w:rPr>
              <w:t xml:space="preserve">6. </w:t>
            </w:r>
            <w:r w:rsidR="008D46A4">
              <w:rPr>
                <w:b/>
                <w:bCs/>
                <w:sz w:val="28"/>
                <w:szCs w:val="28"/>
                <w:lang w:val="en-US" w:bidi="ar-KW"/>
              </w:rPr>
              <w:t>Office hours</w:t>
            </w:r>
          </w:p>
        </w:tc>
        <w:tc>
          <w:tcPr>
            <w:tcW w:w="6219" w:type="dxa"/>
            <w:gridSpan w:val="2"/>
          </w:tcPr>
          <w:p w:rsidR="008D46A4" w:rsidRPr="00C26012" w:rsidRDefault="00CB0E16" w:rsidP="00334A85">
            <w:pPr>
              <w:spacing w:after="0" w:line="240" w:lineRule="auto"/>
              <w:rPr>
                <w:b/>
                <w:bCs/>
                <w:color w:val="00B050"/>
                <w:sz w:val="28"/>
                <w:szCs w:val="28"/>
                <w:lang w:bidi="ar-KW"/>
              </w:rPr>
            </w:pPr>
            <w:r w:rsidRPr="00C26012">
              <w:rPr>
                <w:b/>
                <w:bCs/>
                <w:color w:val="00B050"/>
                <w:sz w:val="28"/>
                <w:szCs w:val="28"/>
                <w:lang w:bidi="ar-KW"/>
              </w:rPr>
              <w:t xml:space="preserve"> </w:t>
            </w:r>
            <w:r w:rsidR="00334A85">
              <w:rPr>
                <w:b/>
                <w:bCs/>
                <w:color w:val="00B050"/>
                <w:sz w:val="28"/>
                <w:szCs w:val="28"/>
                <w:lang w:bidi="ar-KW"/>
              </w:rPr>
              <w:t>1</w:t>
            </w:r>
            <w:r w:rsidRPr="00C26012">
              <w:rPr>
                <w:b/>
                <w:bCs/>
                <w:color w:val="00B050"/>
                <w:sz w:val="28"/>
                <w:szCs w:val="28"/>
                <w:lang w:bidi="ar-KW"/>
              </w:rPr>
              <w:t xml:space="preserve"> hours</w:t>
            </w:r>
          </w:p>
        </w:tc>
      </w:tr>
      <w:tr w:rsidR="008D46A4" w:rsidRPr="00747A9A" w:rsidTr="0057112F">
        <w:tc>
          <w:tcPr>
            <w:tcW w:w="3369" w:type="dxa"/>
          </w:tcPr>
          <w:p w:rsidR="008D46A4" w:rsidRDefault="00CF5475" w:rsidP="00CF5475">
            <w:pPr>
              <w:spacing w:after="0" w:line="240" w:lineRule="auto"/>
              <w:rPr>
                <w:b/>
                <w:bCs/>
                <w:sz w:val="28"/>
                <w:szCs w:val="28"/>
                <w:lang w:val="en-US" w:bidi="ar-KW"/>
              </w:rPr>
            </w:pPr>
            <w:r>
              <w:rPr>
                <w:b/>
                <w:bCs/>
                <w:sz w:val="28"/>
                <w:szCs w:val="28"/>
                <w:lang w:val="en-US" w:bidi="ar-KW"/>
              </w:rPr>
              <w:t xml:space="preserve">7. </w:t>
            </w:r>
            <w:r w:rsidR="008D46A4">
              <w:rPr>
                <w:b/>
                <w:bCs/>
                <w:sz w:val="28"/>
                <w:szCs w:val="28"/>
                <w:lang w:val="en-US" w:bidi="ar-KW"/>
              </w:rPr>
              <w:t>Course code</w:t>
            </w:r>
          </w:p>
        </w:tc>
        <w:tc>
          <w:tcPr>
            <w:tcW w:w="6219" w:type="dxa"/>
            <w:gridSpan w:val="2"/>
          </w:tcPr>
          <w:p w:rsidR="008D46A4" w:rsidRDefault="008D46A4" w:rsidP="00CF5475">
            <w:pPr>
              <w:spacing w:after="0" w:line="240" w:lineRule="auto"/>
              <w:rPr>
                <w:b/>
                <w:bCs/>
                <w:sz w:val="28"/>
                <w:szCs w:val="28"/>
                <w:lang w:bidi="ar-KW"/>
              </w:rPr>
            </w:pPr>
          </w:p>
        </w:tc>
      </w:tr>
      <w:tr w:rsidR="008D46A4" w:rsidRPr="00747A9A" w:rsidTr="0057112F">
        <w:tc>
          <w:tcPr>
            <w:tcW w:w="3369" w:type="dxa"/>
          </w:tcPr>
          <w:p w:rsidR="008D46A4" w:rsidRDefault="00CF5475" w:rsidP="00CF5475">
            <w:pPr>
              <w:spacing w:after="0" w:line="240" w:lineRule="auto"/>
              <w:rPr>
                <w:b/>
                <w:bCs/>
                <w:sz w:val="28"/>
                <w:szCs w:val="28"/>
                <w:rtl/>
                <w:lang w:val="en-US" w:bidi="ar-KW"/>
              </w:rPr>
            </w:pPr>
            <w:r>
              <w:rPr>
                <w:b/>
                <w:bCs/>
                <w:sz w:val="28"/>
                <w:szCs w:val="28"/>
                <w:lang w:val="en-US" w:bidi="ar-KW"/>
              </w:rPr>
              <w:t xml:space="preserve">8. </w:t>
            </w:r>
            <w:r w:rsidR="008D46A4">
              <w:rPr>
                <w:b/>
                <w:bCs/>
                <w:sz w:val="28"/>
                <w:szCs w:val="28"/>
                <w:lang w:val="en-US" w:bidi="ar-KW"/>
              </w:rPr>
              <w:t xml:space="preserve">Teacher's academic profile </w:t>
            </w:r>
          </w:p>
        </w:tc>
        <w:tc>
          <w:tcPr>
            <w:tcW w:w="6219" w:type="dxa"/>
            <w:gridSpan w:val="2"/>
          </w:tcPr>
          <w:p w:rsidR="00CB0E16" w:rsidRPr="00CB0E16" w:rsidRDefault="00CB0E16" w:rsidP="00091810">
            <w:pPr>
              <w:spacing w:after="0" w:line="273" w:lineRule="atLeast"/>
              <w:ind w:right="-120"/>
              <w:rPr>
                <w:rFonts w:ascii="Times New Roman" w:eastAsia="Times New Roman" w:hAnsi="Times New Roman" w:cs="Times New Roman"/>
                <w:sz w:val="18"/>
                <w:szCs w:val="18"/>
                <w:lang w:val="en-US"/>
              </w:rPr>
            </w:pPr>
            <w:r>
              <w:rPr>
                <w:b/>
                <w:bCs/>
                <w:sz w:val="28"/>
                <w:szCs w:val="28"/>
                <w:lang w:val="en-US" w:bidi="ar-KW"/>
              </w:rPr>
              <w:t xml:space="preserve"> </w:t>
            </w:r>
            <w:r w:rsidRPr="00CB0E16">
              <w:rPr>
                <w:rFonts w:ascii="Verdana" w:eastAsia="Times New Roman" w:hAnsi="Verdana" w:cs="Times New Roman"/>
                <w:b/>
                <w:bCs/>
                <w:color w:val="FF00FF"/>
                <w:sz w:val="16"/>
                <w:szCs w:val="16"/>
                <w:lang w:val="en-US"/>
              </w:rPr>
              <w:t>P</w:t>
            </w:r>
            <w:r w:rsidRPr="00CB0E16">
              <w:rPr>
                <w:rFonts w:ascii="Verdana" w:eastAsia="Times New Roman" w:hAnsi="Verdana" w:cs="Times New Roman"/>
                <w:b/>
                <w:bCs/>
                <w:color w:val="FF00FF"/>
                <w:sz w:val="18"/>
                <w:szCs w:val="18"/>
                <w:lang w:val="en-US"/>
              </w:rPr>
              <w:t>ublications activity</w:t>
            </w:r>
            <w:r w:rsidRPr="00CB0E16">
              <w:rPr>
                <w:rFonts w:ascii="Verdana" w:eastAsia="Times New Roman" w:hAnsi="Verdana" w:cs="Times New Roman"/>
                <w:b/>
                <w:bCs/>
                <w:color w:val="000000"/>
                <w:sz w:val="18"/>
                <w:szCs w:val="18"/>
                <w:lang w:val="en-US"/>
              </w:rPr>
              <w:t xml:space="preserve">: </w:t>
            </w:r>
            <w:hyperlink r:id="rId8" w:history="1">
              <w:r w:rsidR="00404C1D">
                <w:rPr>
                  <w:rFonts w:ascii="Verdana" w:eastAsia="Times New Roman" w:hAnsi="Verdana" w:cs="Times New Roman"/>
                  <w:b/>
                  <w:bCs/>
                  <w:color w:val="0000FF"/>
                  <w:sz w:val="18"/>
                  <w:szCs w:val="18"/>
                  <w:u w:val="single"/>
                  <w:lang w:val="en-US"/>
                </w:rPr>
                <w:t>2</w:t>
              </w:r>
              <w:r w:rsidRPr="00CB0E16">
                <w:rPr>
                  <w:rFonts w:ascii="Verdana" w:eastAsia="Times New Roman" w:hAnsi="Verdana" w:cs="Times New Roman"/>
                  <w:b/>
                  <w:bCs/>
                  <w:color w:val="0000FF"/>
                  <w:sz w:val="18"/>
                  <w:szCs w:val="18"/>
                  <w:u w:val="single"/>
                  <w:lang w:val="en-US"/>
                </w:rPr>
                <w:t xml:space="preserve"> Books</w:t>
              </w:r>
            </w:hyperlink>
            <w:r w:rsidRPr="00CB0E16">
              <w:rPr>
                <w:rFonts w:ascii="Verdana" w:eastAsia="Times New Roman" w:hAnsi="Verdana" w:cs="Times New Roman"/>
                <w:b/>
                <w:bCs/>
                <w:color w:val="000000"/>
                <w:sz w:val="18"/>
                <w:szCs w:val="18"/>
                <w:lang w:val="en-US"/>
              </w:rPr>
              <w:t xml:space="preserve">, </w:t>
            </w:r>
            <w:hyperlink r:id="rId9" w:history="1">
              <w:r w:rsidR="00091810">
                <w:rPr>
                  <w:rFonts w:ascii="Verdana" w:eastAsia="Times New Roman" w:hAnsi="Verdana" w:cs="Times New Roman"/>
                  <w:b/>
                  <w:bCs/>
                  <w:color w:val="0000FF"/>
                  <w:sz w:val="18"/>
                  <w:szCs w:val="18"/>
                  <w:u w:val="single"/>
                  <w:lang w:val="en-US"/>
                </w:rPr>
                <w:t>70</w:t>
              </w:r>
              <w:r w:rsidRPr="00CB0E16">
                <w:rPr>
                  <w:rFonts w:ascii="Verdana" w:eastAsia="Times New Roman" w:hAnsi="Verdana" w:cs="Times New Roman"/>
                  <w:b/>
                  <w:bCs/>
                  <w:color w:val="0000FF"/>
                  <w:sz w:val="18"/>
                  <w:szCs w:val="18"/>
                  <w:u w:val="single"/>
                  <w:lang w:val="en-US"/>
                </w:rPr>
                <w:t xml:space="preserve"> Journal Articles  and  </w:t>
              </w:r>
              <w:r w:rsidR="00091810">
                <w:rPr>
                  <w:rFonts w:ascii="Verdana" w:eastAsia="Times New Roman" w:hAnsi="Verdana" w:cs="Times New Roman"/>
                  <w:b/>
                  <w:bCs/>
                  <w:color w:val="0000FF"/>
                  <w:sz w:val="18"/>
                  <w:szCs w:val="18"/>
                  <w:u w:val="single"/>
                  <w:lang w:val="en-US"/>
                </w:rPr>
                <w:t>6</w:t>
              </w:r>
              <w:r w:rsidRPr="00CB0E16">
                <w:rPr>
                  <w:rFonts w:ascii="Verdana" w:eastAsia="Times New Roman" w:hAnsi="Verdana" w:cs="Times New Roman"/>
                  <w:b/>
                  <w:bCs/>
                  <w:color w:val="0000FF"/>
                  <w:sz w:val="18"/>
                  <w:szCs w:val="18"/>
                  <w:u w:val="single"/>
                  <w:lang w:val="en-US"/>
                </w:rPr>
                <w:t xml:space="preserve"> Conference papers</w:t>
              </w:r>
            </w:hyperlink>
          </w:p>
          <w:p w:rsidR="00CB0E16" w:rsidRPr="00CB0E16" w:rsidRDefault="00CB0E16" w:rsidP="00CB0E16">
            <w:pPr>
              <w:spacing w:after="0" w:line="273" w:lineRule="atLeast"/>
              <w:ind w:right="-120"/>
              <w:rPr>
                <w:rFonts w:ascii="Times New Roman" w:eastAsia="Times New Roman" w:hAnsi="Times New Roman" w:cs="Times New Roman"/>
                <w:sz w:val="18"/>
                <w:szCs w:val="18"/>
                <w:lang w:val="en-US"/>
              </w:rPr>
            </w:pPr>
          </w:p>
          <w:p w:rsidR="00CB0E16" w:rsidRPr="00CB0E16" w:rsidRDefault="00CB0E16" w:rsidP="00CB0E16">
            <w:pPr>
              <w:spacing w:after="0" w:line="273" w:lineRule="atLeast"/>
              <w:ind w:right="-120"/>
              <w:rPr>
                <w:rFonts w:ascii="Times New Roman" w:eastAsia="Times New Roman" w:hAnsi="Times New Roman" w:cs="Times New Roman"/>
                <w:sz w:val="18"/>
                <w:szCs w:val="18"/>
                <w:lang w:val="en-US"/>
              </w:rPr>
            </w:pPr>
            <w:r w:rsidRPr="00CB0E16">
              <w:rPr>
                <w:rFonts w:ascii="Verdana" w:eastAsia="Times New Roman" w:hAnsi="Verdana" w:cs="Times New Roman"/>
                <w:b/>
                <w:bCs/>
                <w:color w:val="FF00FF"/>
                <w:sz w:val="18"/>
                <w:szCs w:val="18"/>
                <w:lang w:val="en-US"/>
              </w:rPr>
              <w:t>My e-mails:</w:t>
            </w:r>
            <w:r w:rsidRPr="00CB0E16">
              <w:rPr>
                <w:rFonts w:ascii="Verdana" w:eastAsia="Times New Roman" w:hAnsi="Verdana" w:cs="Times New Roman"/>
                <w:b/>
                <w:bCs/>
                <w:sz w:val="18"/>
                <w:szCs w:val="18"/>
                <w:lang w:val="en-US"/>
              </w:rPr>
              <w:t> </w:t>
            </w:r>
            <w:hyperlink r:id="rId10" w:history="1">
              <w:r w:rsidRPr="00CB0E16">
                <w:rPr>
                  <w:rFonts w:ascii="Verdana" w:eastAsia="Times New Roman" w:hAnsi="Verdana" w:cs="Times New Roman"/>
                  <w:color w:val="000000"/>
                  <w:sz w:val="18"/>
                  <w:szCs w:val="18"/>
                  <w:shd w:val="clear" w:color="auto" w:fill="FFFFFF"/>
                  <w:lang w:val="en-US"/>
                </w:rPr>
                <w:t>kamal.karim@univsul.edu.iq</w:t>
              </w:r>
            </w:hyperlink>
          </w:p>
          <w:p w:rsidR="00CB0E16" w:rsidRPr="00CB0E16" w:rsidRDefault="00CB0E16" w:rsidP="00CB0E16">
            <w:pPr>
              <w:spacing w:after="240" w:line="273" w:lineRule="atLeast"/>
              <w:ind w:right="-120"/>
              <w:rPr>
                <w:rFonts w:ascii="Verdana" w:eastAsia="Times New Roman" w:hAnsi="Verdana" w:cs="Times New Roman"/>
                <w:b/>
                <w:bCs/>
                <w:color w:val="000000"/>
                <w:sz w:val="18"/>
                <w:szCs w:val="18"/>
                <w:lang w:val="en-US"/>
              </w:rPr>
            </w:pPr>
            <w:r w:rsidRPr="00CB0E16">
              <w:rPr>
                <w:rFonts w:ascii="Verdana" w:eastAsia="Times New Roman" w:hAnsi="Verdana" w:cs="Times New Roman"/>
                <w:b/>
                <w:bCs/>
                <w:color w:val="000000"/>
                <w:sz w:val="18"/>
                <w:szCs w:val="18"/>
                <w:lang w:val="en-US"/>
              </w:rPr>
              <w:t>             other e-mail: karimgeology@yahoo.com</w:t>
            </w:r>
            <w:r w:rsidRPr="00CB0E16">
              <w:rPr>
                <w:rFonts w:ascii="Verdana" w:eastAsia="Times New Roman" w:hAnsi="Verdana" w:cs="Times New Roman"/>
                <w:b/>
                <w:bCs/>
                <w:color w:val="000000"/>
                <w:sz w:val="18"/>
                <w:szCs w:val="18"/>
                <w:lang w:val="en-US"/>
              </w:rPr>
              <w:br/>
            </w:r>
            <w:r w:rsidRPr="00CB0E16">
              <w:rPr>
                <w:rFonts w:ascii="Verdana" w:eastAsia="Times New Roman" w:hAnsi="Verdana" w:cs="Times New Roman"/>
                <w:sz w:val="18"/>
                <w:szCs w:val="18"/>
                <w:lang w:val="en-US"/>
              </w:rPr>
              <w:br/>
            </w:r>
            <w:r w:rsidRPr="00CB0E16">
              <w:rPr>
                <w:rFonts w:ascii="Verdana" w:eastAsia="Times New Roman" w:hAnsi="Verdana" w:cs="Times New Roman"/>
                <w:b/>
                <w:bCs/>
                <w:color w:val="FF00FF"/>
                <w:sz w:val="18"/>
                <w:szCs w:val="18"/>
                <w:shd w:val="clear" w:color="auto" w:fill="FFFFFF"/>
                <w:lang w:val="en-US"/>
              </w:rPr>
              <w:t>My mobile:</w:t>
            </w:r>
            <w:r w:rsidRPr="00CB0E16">
              <w:rPr>
                <w:rFonts w:ascii="Verdana" w:eastAsia="Times New Roman" w:hAnsi="Verdana" w:cs="Times New Roman"/>
                <w:b/>
                <w:bCs/>
                <w:color w:val="000000"/>
                <w:sz w:val="18"/>
                <w:szCs w:val="18"/>
                <w:lang w:val="en-US"/>
              </w:rPr>
              <w:t xml:space="preserve"> (+964) - 07701571445</w:t>
            </w:r>
            <w:r w:rsidRPr="00CB0E16">
              <w:rPr>
                <w:rFonts w:ascii="Verdana" w:eastAsia="Times New Roman" w:hAnsi="Verdana" w:cs="Times New Roman"/>
                <w:b/>
                <w:bCs/>
                <w:color w:val="000000"/>
                <w:sz w:val="18"/>
                <w:szCs w:val="18"/>
                <w:lang w:val="en-US"/>
              </w:rPr>
              <w:br/>
            </w:r>
            <w:hyperlink r:id="rId11" w:history="1">
              <w:r w:rsidRPr="00CB0E16">
                <w:rPr>
                  <w:b/>
                  <w:bCs/>
                  <w:color w:val="FF00FF"/>
                  <w:sz w:val="18"/>
                  <w:szCs w:val="18"/>
                  <w:u w:val="single"/>
                </w:rPr>
                <w:t>My Published Papers</w:t>
              </w:r>
              <w:r w:rsidRPr="00CB0E16">
                <w:rPr>
                  <w:b/>
                  <w:bCs/>
                  <w:color w:val="0000FF"/>
                  <w:sz w:val="18"/>
                  <w:szCs w:val="18"/>
                  <w:u w:val="single"/>
                </w:rPr>
                <w:t>  (click here to see  all  full texts of all papers)</w:t>
              </w:r>
            </w:hyperlink>
          </w:p>
          <w:p w:rsidR="00CB0E16" w:rsidRPr="00CB0E16" w:rsidRDefault="00CB0E16" w:rsidP="00CB0E16">
            <w:pPr>
              <w:spacing w:after="240" w:line="273" w:lineRule="atLeast"/>
              <w:ind w:right="-120"/>
              <w:rPr>
                <w:rFonts w:ascii="Times New Roman" w:eastAsia="Times New Roman" w:hAnsi="Times New Roman" w:cs="Times New Roman"/>
                <w:sz w:val="18"/>
                <w:szCs w:val="18"/>
                <w:lang w:val="en-US"/>
              </w:rPr>
            </w:pPr>
            <w:r w:rsidRPr="00CB0E16">
              <w:rPr>
                <w:rFonts w:ascii="Verdana" w:eastAsia="Times New Roman" w:hAnsi="Verdana" w:cs="Times New Roman"/>
                <w:b/>
                <w:bCs/>
                <w:color w:val="000000"/>
                <w:sz w:val="18"/>
                <w:szCs w:val="18"/>
                <w:lang w:val="en-US"/>
              </w:rPr>
              <w:br/>
            </w:r>
            <w:r w:rsidRPr="00CB0E16">
              <w:rPr>
                <w:rFonts w:ascii="Verdana" w:eastAsia="Times New Roman" w:hAnsi="Verdana" w:cs="Times New Roman"/>
                <w:b/>
                <w:bCs/>
                <w:color w:val="FF00FF"/>
                <w:sz w:val="18"/>
                <w:szCs w:val="18"/>
                <w:lang w:val="en-US"/>
              </w:rPr>
              <w:t>My web site:</w:t>
            </w:r>
            <w:r w:rsidRPr="00CB0E16">
              <w:rPr>
                <w:rFonts w:ascii="Verdana" w:eastAsia="Times New Roman" w:hAnsi="Verdana" w:cs="Times New Roman"/>
                <w:b/>
                <w:bCs/>
                <w:color w:val="000000"/>
                <w:sz w:val="18"/>
                <w:szCs w:val="18"/>
                <w:lang w:val="en-US"/>
              </w:rPr>
              <w:t xml:space="preserve"> </w:t>
            </w:r>
            <w:r w:rsidRPr="00CB0E16">
              <w:rPr>
                <w:rFonts w:ascii="Verdana" w:eastAsia="Times New Roman" w:hAnsi="Verdana" w:cs="Times New Roman"/>
                <w:b/>
                <w:bCs/>
                <w:color w:val="000000"/>
                <w:sz w:val="18"/>
                <w:szCs w:val="18"/>
                <w:lang w:val="en-US"/>
              </w:rPr>
              <w:br/>
            </w:r>
            <w:hyperlink r:id="rId12" w:history="1">
              <w:r w:rsidR="008F7EF2" w:rsidRPr="008F6DF0">
                <w:rPr>
                  <w:rStyle w:val="Hyperlink"/>
                  <w:rFonts w:ascii="Verdana" w:eastAsia="Times New Roman" w:hAnsi="Verdana" w:cs="Times New Roman"/>
                  <w:b/>
                  <w:bCs/>
                  <w:sz w:val="18"/>
                  <w:szCs w:val="18"/>
                  <w:lang w:val="en-US"/>
                </w:rPr>
                <w:t> http://www.kurdistangeology.com/</w:t>
              </w:r>
            </w:hyperlink>
            <w:r w:rsidRPr="00CB0E16">
              <w:rPr>
                <w:rFonts w:ascii="Verdana" w:eastAsia="Times New Roman" w:hAnsi="Verdana" w:cs="Times New Roman"/>
                <w:b/>
                <w:bCs/>
                <w:color w:val="000000"/>
                <w:sz w:val="18"/>
                <w:szCs w:val="18"/>
                <w:lang w:val="en-US"/>
              </w:rPr>
              <w:t xml:space="preserve">                           (The largest geological site in the</w:t>
            </w:r>
            <w:r w:rsidRPr="00CB0E16">
              <w:rPr>
                <w:rFonts w:ascii="Verdana" w:eastAsia="Times New Roman" w:hAnsi="Verdana" w:cs="Times New Roman"/>
                <w:b/>
                <w:bCs/>
                <w:color w:val="000000"/>
                <w:sz w:val="18"/>
                <w:szCs w:val="18"/>
                <w:lang w:val="en-US"/>
              </w:rPr>
              <w:br/>
              <w:t>                          Middle East)</w:t>
            </w:r>
          </w:p>
          <w:p w:rsidR="00CB0E16" w:rsidRPr="00CB0E16" w:rsidRDefault="00CB0E16" w:rsidP="00CB0E16">
            <w:pPr>
              <w:spacing w:after="240" w:line="273" w:lineRule="atLeast"/>
              <w:ind w:right="-120"/>
              <w:rPr>
                <w:rFonts w:ascii="Times New Roman" w:eastAsia="Times New Roman" w:hAnsi="Times New Roman" w:cs="Times New Roman"/>
                <w:sz w:val="18"/>
                <w:szCs w:val="18"/>
                <w:lang w:val="en-US"/>
              </w:rPr>
            </w:pPr>
            <w:r w:rsidRPr="00CB0E16">
              <w:rPr>
                <w:rFonts w:ascii="Verdana" w:eastAsia="Times New Roman" w:hAnsi="Verdana" w:cs="Times New Roman"/>
                <w:b/>
                <w:bCs/>
                <w:color w:val="FF00FF"/>
                <w:sz w:val="18"/>
                <w:szCs w:val="18"/>
                <w:lang w:val="en-US"/>
              </w:rPr>
              <w:t>My Google Scholar:</w:t>
            </w:r>
            <w:r w:rsidRPr="00CB0E16">
              <w:rPr>
                <w:rFonts w:ascii="Verdana" w:eastAsia="Times New Roman" w:hAnsi="Verdana" w:cs="Times New Roman"/>
                <w:b/>
                <w:bCs/>
                <w:color w:val="000000"/>
                <w:sz w:val="18"/>
                <w:szCs w:val="18"/>
                <w:lang w:val="en-US"/>
              </w:rPr>
              <w:t xml:space="preserve"> </w:t>
            </w:r>
            <w:hyperlink r:id="rId13" w:history="1">
              <w:r w:rsidRPr="00CB0E16">
                <w:rPr>
                  <w:rFonts w:ascii="Verdana" w:eastAsia="Times New Roman" w:hAnsi="Verdana" w:cs="Times New Roman"/>
                  <w:b/>
                  <w:bCs/>
                  <w:color w:val="0000FF"/>
                  <w:sz w:val="18"/>
                  <w:szCs w:val="18"/>
                  <w:u w:val="single"/>
                  <w:lang w:val="en-US"/>
                </w:rPr>
                <w:t>https://scholar.google.com/scholar?hl=en&amp;q=kamal+haji+karim&amp;btnG=&amp;as_sdt=1%2C5&amp;as_sdtp=</w:t>
              </w:r>
            </w:hyperlink>
          </w:p>
          <w:p w:rsidR="00CB0E16" w:rsidRPr="00CB0E16" w:rsidRDefault="00CB0E16" w:rsidP="00CB0E16">
            <w:pPr>
              <w:spacing w:after="0" w:line="273" w:lineRule="atLeast"/>
              <w:ind w:right="-120"/>
              <w:rPr>
                <w:rFonts w:ascii="Times New Roman" w:eastAsia="Times New Roman" w:hAnsi="Times New Roman" w:cs="Times New Roman"/>
                <w:sz w:val="18"/>
                <w:szCs w:val="18"/>
                <w:lang w:val="en-US"/>
              </w:rPr>
            </w:pPr>
            <w:r w:rsidRPr="00CB0E16">
              <w:rPr>
                <w:rFonts w:ascii="Verdana" w:eastAsia="Times New Roman" w:hAnsi="Verdana" w:cs="Times New Roman"/>
                <w:b/>
                <w:bCs/>
                <w:color w:val="FF00FF"/>
                <w:sz w:val="18"/>
                <w:szCs w:val="18"/>
                <w:lang w:val="en-US"/>
              </w:rPr>
              <w:t>My citation in Google Scholar: </w:t>
            </w:r>
            <w:hyperlink r:id="rId14" w:history="1">
              <w:r w:rsidRPr="00CB0E16">
                <w:rPr>
                  <w:rFonts w:ascii="Verdana" w:eastAsia="Times New Roman" w:hAnsi="Verdana" w:cs="Times New Roman"/>
                  <w:b/>
                  <w:bCs/>
                  <w:color w:val="0000FF"/>
                  <w:sz w:val="18"/>
                  <w:szCs w:val="18"/>
                  <w:u w:val="single"/>
                  <w:lang w:val="en-US"/>
                </w:rPr>
                <w:t xml:space="preserve"> https://scholar.google.com/citations?user=QVlt2GIAAAAJ&amp;hl=en</w:t>
              </w:r>
            </w:hyperlink>
          </w:p>
          <w:p w:rsidR="00CB0E16" w:rsidRPr="00CB0E16" w:rsidRDefault="00CB0E16" w:rsidP="00CB0E16">
            <w:pPr>
              <w:spacing w:after="0" w:line="273" w:lineRule="atLeast"/>
              <w:ind w:right="-120"/>
              <w:rPr>
                <w:rFonts w:ascii="Times New Roman" w:eastAsia="Times New Roman" w:hAnsi="Times New Roman" w:cs="Times New Roman"/>
                <w:sz w:val="18"/>
                <w:szCs w:val="18"/>
                <w:lang w:val="en-US"/>
              </w:rPr>
            </w:pPr>
          </w:p>
          <w:p w:rsidR="00CB0E16" w:rsidRPr="00CB0E16" w:rsidRDefault="00CB0E16" w:rsidP="00CB0E16">
            <w:pPr>
              <w:spacing w:after="240" w:line="273" w:lineRule="atLeast"/>
              <w:ind w:right="-120"/>
              <w:rPr>
                <w:rFonts w:ascii="Times New Roman" w:eastAsia="Times New Roman" w:hAnsi="Times New Roman" w:cs="Times New Roman"/>
                <w:sz w:val="18"/>
                <w:szCs w:val="18"/>
                <w:lang w:val="en-US"/>
              </w:rPr>
            </w:pPr>
            <w:proofErr w:type="spellStart"/>
            <w:r w:rsidRPr="00CB0E16">
              <w:rPr>
                <w:rFonts w:ascii="Verdana" w:eastAsia="Times New Roman" w:hAnsi="Verdana" w:cs="Times New Roman"/>
                <w:b/>
                <w:bCs/>
                <w:color w:val="FF00FF"/>
                <w:sz w:val="18"/>
                <w:szCs w:val="18"/>
                <w:lang w:val="en-US"/>
              </w:rPr>
              <w:t>ResearchGate</w:t>
            </w:r>
            <w:proofErr w:type="spellEnd"/>
            <w:r w:rsidRPr="00CB0E16">
              <w:rPr>
                <w:rFonts w:ascii="Verdana" w:eastAsia="Times New Roman" w:hAnsi="Verdana" w:cs="Times New Roman"/>
                <w:b/>
                <w:bCs/>
                <w:color w:val="FF00FF"/>
                <w:sz w:val="18"/>
                <w:szCs w:val="18"/>
                <w:lang w:val="en-US"/>
              </w:rPr>
              <w:t>:</w:t>
            </w:r>
            <w:r w:rsidRPr="00CB0E16">
              <w:rPr>
                <w:rFonts w:ascii="Verdana" w:eastAsia="Times New Roman" w:hAnsi="Verdana" w:cs="Times New Roman"/>
                <w:b/>
                <w:bCs/>
                <w:color w:val="000000"/>
                <w:sz w:val="18"/>
                <w:szCs w:val="18"/>
                <w:lang w:val="en-US"/>
              </w:rPr>
              <w:t xml:space="preserve"> </w:t>
            </w:r>
            <w:r w:rsidRPr="00CB0E16">
              <w:rPr>
                <w:rFonts w:ascii="Verdana" w:eastAsia="Times New Roman" w:hAnsi="Verdana" w:cs="Times New Roman"/>
                <w:b/>
                <w:bCs/>
                <w:color w:val="000000"/>
                <w:sz w:val="18"/>
                <w:szCs w:val="18"/>
                <w:lang w:val="en-US"/>
              </w:rPr>
              <w:br/>
            </w:r>
            <w:hyperlink r:id="rId15" w:history="1">
              <w:r w:rsidRPr="00CB0E16">
                <w:rPr>
                  <w:rFonts w:ascii="Verdana" w:eastAsia="Times New Roman" w:hAnsi="Verdana" w:cs="Times New Roman"/>
                  <w:b/>
                  <w:bCs/>
                  <w:color w:val="0000FF"/>
                  <w:sz w:val="18"/>
                  <w:szCs w:val="18"/>
                  <w:u w:val="single"/>
                  <w:lang w:val="en-US"/>
                </w:rPr>
                <w:t>https://www.researchgate.net/profile/Professor_Kamal_Karim/stats</w:t>
              </w:r>
            </w:hyperlink>
          </w:p>
          <w:p w:rsidR="00CB0E16" w:rsidRPr="00CB0E16" w:rsidRDefault="00CB0E16" w:rsidP="00CB0E16">
            <w:pPr>
              <w:spacing w:after="0" w:line="273" w:lineRule="atLeast"/>
              <w:ind w:right="-120"/>
              <w:rPr>
                <w:rFonts w:ascii="Times New Roman" w:eastAsia="Times New Roman" w:hAnsi="Times New Roman" w:cs="Times New Roman"/>
                <w:sz w:val="18"/>
                <w:szCs w:val="18"/>
                <w:lang w:val="en-US"/>
              </w:rPr>
            </w:pPr>
            <w:r w:rsidRPr="00CB0E16">
              <w:rPr>
                <w:rFonts w:ascii="Verdana" w:eastAsia="Times New Roman" w:hAnsi="Verdana" w:cs="Times New Roman"/>
                <w:b/>
                <w:bCs/>
                <w:color w:val="FF00FF"/>
                <w:sz w:val="18"/>
                <w:szCs w:val="18"/>
                <w:shd w:val="clear" w:color="auto" w:fill="FFFFFF"/>
                <w:lang w:val="en-US"/>
              </w:rPr>
              <w:t>MY Face book:</w:t>
            </w:r>
            <w:r w:rsidRPr="00CB0E16">
              <w:rPr>
                <w:rFonts w:ascii="Verdana" w:eastAsia="Times New Roman" w:hAnsi="Verdana" w:cs="Times New Roman"/>
                <w:b/>
                <w:bCs/>
                <w:color w:val="FF00FF"/>
                <w:sz w:val="18"/>
                <w:szCs w:val="18"/>
                <w:shd w:val="clear" w:color="auto" w:fill="FFFFFF"/>
                <w:lang w:val="en-US"/>
              </w:rPr>
              <w:br/>
            </w:r>
            <w:hyperlink r:id="rId16" w:history="1">
              <w:r w:rsidRPr="00CB0E16">
                <w:rPr>
                  <w:rFonts w:ascii="Verdana" w:eastAsia="Times New Roman" w:hAnsi="Verdana" w:cs="Times New Roman"/>
                  <w:b/>
                  <w:bCs/>
                  <w:color w:val="0000FF"/>
                  <w:sz w:val="18"/>
                  <w:szCs w:val="18"/>
                  <w:u w:val="single"/>
                  <w:lang w:val="en-US"/>
                </w:rPr>
                <w:t> https://www.facebook.com/kamalhajikarim</w:t>
              </w:r>
            </w:hyperlink>
          </w:p>
          <w:p w:rsidR="00CB0E16" w:rsidRPr="00CB0E16" w:rsidRDefault="00CB0E16" w:rsidP="00CB0E16">
            <w:pPr>
              <w:spacing w:after="0" w:line="273" w:lineRule="atLeast"/>
              <w:ind w:right="-120"/>
              <w:rPr>
                <w:rFonts w:ascii="Times New Roman" w:eastAsia="Times New Roman" w:hAnsi="Times New Roman" w:cs="Times New Roman"/>
                <w:sz w:val="18"/>
                <w:szCs w:val="18"/>
                <w:lang w:val="en-US"/>
              </w:rPr>
            </w:pPr>
          </w:p>
          <w:p w:rsidR="00CB0E16" w:rsidRPr="00CB0E16" w:rsidRDefault="00CB0E16" w:rsidP="00CB0E16">
            <w:pPr>
              <w:spacing w:after="0" w:line="273" w:lineRule="atLeast"/>
              <w:ind w:right="-120"/>
              <w:rPr>
                <w:rFonts w:ascii="Times New Roman" w:eastAsia="Times New Roman" w:hAnsi="Times New Roman" w:cs="Times New Roman"/>
                <w:sz w:val="20"/>
                <w:szCs w:val="20"/>
                <w:lang w:val="en-US"/>
              </w:rPr>
            </w:pPr>
            <w:r w:rsidRPr="00CB0E16">
              <w:rPr>
                <w:rFonts w:ascii="Verdana" w:eastAsia="Times New Roman" w:hAnsi="Verdana" w:cs="Times New Roman"/>
                <w:b/>
                <w:bCs/>
                <w:color w:val="FF00FF"/>
                <w:sz w:val="18"/>
                <w:szCs w:val="18"/>
                <w:lang w:val="en-US"/>
              </w:rPr>
              <w:t>My CV  and publications:</w:t>
            </w:r>
            <w:r w:rsidR="009F42B3">
              <w:rPr>
                <w:rFonts w:ascii="Verdana" w:eastAsia="Times New Roman" w:hAnsi="Verdana" w:cs="Times New Roman"/>
                <w:b/>
                <w:bCs/>
                <w:color w:val="FF00FF"/>
                <w:sz w:val="18"/>
                <w:szCs w:val="18"/>
                <w:lang w:val="en-US"/>
              </w:rPr>
              <w:t xml:space="preserve"> see full </w:t>
            </w:r>
            <w:proofErr w:type="spellStart"/>
            <w:r w:rsidR="009F42B3">
              <w:rPr>
                <w:rFonts w:ascii="Verdana" w:eastAsia="Times New Roman" w:hAnsi="Verdana" w:cs="Times New Roman"/>
                <w:b/>
                <w:bCs/>
                <w:color w:val="FF00FF"/>
                <w:sz w:val="18"/>
                <w:szCs w:val="18"/>
                <w:lang w:val="en-US"/>
              </w:rPr>
              <w:t>textes</w:t>
            </w:r>
            <w:proofErr w:type="spellEnd"/>
            <w:r w:rsidR="009F42B3">
              <w:rPr>
                <w:rFonts w:ascii="Verdana" w:eastAsia="Times New Roman" w:hAnsi="Verdana" w:cs="Times New Roman"/>
                <w:b/>
                <w:bCs/>
                <w:color w:val="FF00FF"/>
                <w:sz w:val="18"/>
                <w:szCs w:val="18"/>
                <w:lang w:val="en-US"/>
              </w:rPr>
              <w:t xml:space="preserve"> in</w:t>
            </w:r>
            <w:r w:rsidRPr="00CB0E16">
              <w:rPr>
                <w:rFonts w:ascii="Verdana" w:eastAsia="Times New Roman" w:hAnsi="Verdana" w:cs="Times New Roman"/>
                <w:b/>
                <w:bCs/>
                <w:color w:val="000000"/>
                <w:sz w:val="18"/>
                <w:szCs w:val="18"/>
                <w:lang w:val="en-US"/>
              </w:rPr>
              <w:br/>
            </w:r>
            <w:hyperlink r:id="rId17" w:history="1">
              <w:r w:rsidR="0057112F" w:rsidRPr="00632EC0">
                <w:rPr>
                  <w:rStyle w:val="Hyperlink"/>
                  <w:rFonts w:ascii="Verdana" w:eastAsia="Times New Roman" w:hAnsi="Verdana" w:cs="Times New Roman"/>
                  <w:b/>
                  <w:bCs/>
                  <w:sz w:val="18"/>
                  <w:szCs w:val="18"/>
                  <w:lang w:val="en-US"/>
                </w:rPr>
                <w:t> http://kurdistangeology.com/?page_id=10</w:t>
              </w:r>
            </w:hyperlink>
          </w:p>
          <w:p w:rsidR="008D46A4" w:rsidRPr="00EC1555" w:rsidRDefault="008D46A4" w:rsidP="00CF5475">
            <w:pPr>
              <w:spacing w:after="0" w:line="240" w:lineRule="auto"/>
              <w:rPr>
                <w:b/>
                <w:bCs/>
                <w:sz w:val="28"/>
                <w:szCs w:val="28"/>
                <w:lang w:val="en-US" w:bidi="ar-KW"/>
              </w:rPr>
            </w:pPr>
          </w:p>
        </w:tc>
      </w:tr>
      <w:tr w:rsidR="008D46A4" w:rsidRPr="00747A9A" w:rsidTr="0057112F">
        <w:tc>
          <w:tcPr>
            <w:tcW w:w="3369" w:type="dxa"/>
          </w:tcPr>
          <w:p w:rsidR="008D46A4" w:rsidRDefault="00CF5475" w:rsidP="00CF5475">
            <w:pPr>
              <w:spacing w:after="0" w:line="240" w:lineRule="auto"/>
              <w:rPr>
                <w:b/>
                <w:bCs/>
                <w:sz w:val="28"/>
                <w:szCs w:val="28"/>
                <w:lang w:val="en-US" w:bidi="ar-KW"/>
              </w:rPr>
            </w:pPr>
            <w:r>
              <w:rPr>
                <w:b/>
                <w:bCs/>
                <w:sz w:val="28"/>
                <w:szCs w:val="28"/>
                <w:lang w:val="en-US" w:bidi="ar-KW"/>
              </w:rPr>
              <w:t xml:space="preserve">9. </w:t>
            </w:r>
            <w:r w:rsidR="008D46A4">
              <w:rPr>
                <w:b/>
                <w:bCs/>
                <w:sz w:val="28"/>
                <w:szCs w:val="28"/>
                <w:lang w:val="en-US" w:bidi="ar-KW"/>
              </w:rPr>
              <w:t>Keywords</w:t>
            </w:r>
          </w:p>
        </w:tc>
        <w:tc>
          <w:tcPr>
            <w:tcW w:w="6219" w:type="dxa"/>
            <w:gridSpan w:val="2"/>
          </w:tcPr>
          <w:p w:rsidR="008D46A4" w:rsidRPr="00334A85" w:rsidRDefault="0057112F" w:rsidP="0057112F">
            <w:pPr>
              <w:jc w:val="center"/>
              <w:rPr>
                <w:b/>
                <w:bCs/>
                <w:sz w:val="24"/>
                <w:szCs w:val="24"/>
                <w:lang w:val="en-US" w:bidi="ar-KW"/>
              </w:rPr>
            </w:pPr>
            <w:r w:rsidRPr="00334A85">
              <w:rPr>
                <w:b/>
                <w:bCs/>
                <w:sz w:val="24"/>
                <w:szCs w:val="24"/>
                <w:lang w:val="en-US" w:bidi="ar-KW"/>
              </w:rPr>
              <w:t xml:space="preserve">Research methodology , student projects,  writing articles,  </w:t>
            </w:r>
            <w:r w:rsidRPr="00334A85">
              <w:rPr>
                <w:b/>
                <w:bCs/>
                <w:sz w:val="24"/>
                <w:szCs w:val="24"/>
                <w:lang w:val="en-US" w:bidi="ar-KW"/>
              </w:rPr>
              <w:lastRenderedPageBreak/>
              <w:t>objective writing, writing references,</w:t>
            </w:r>
            <w:r w:rsidR="00CB0E16" w:rsidRPr="00334A85">
              <w:rPr>
                <w:b/>
                <w:bCs/>
                <w:sz w:val="24"/>
                <w:szCs w:val="24"/>
                <w:lang w:val="en-US" w:bidi="ar-KW"/>
              </w:rPr>
              <w:t xml:space="preserve">  scientific thinking, competitive discussion</w:t>
            </w:r>
            <w:r w:rsidR="00C26012" w:rsidRPr="00334A85">
              <w:rPr>
                <w:b/>
                <w:bCs/>
                <w:sz w:val="24"/>
                <w:szCs w:val="24"/>
                <w:lang w:val="en-US" w:bidi="ar-KW"/>
              </w:rPr>
              <w:t xml:space="preserve">, </w:t>
            </w:r>
            <w:r w:rsidR="00C26012" w:rsidRPr="00334A85">
              <w:rPr>
                <w:b/>
                <w:bCs/>
                <w:sz w:val="24"/>
                <w:szCs w:val="24"/>
                <w:lang w:bidi="ar-KW"/>
              </w:rPr>
              <w:t xml:space="preserve">  </w:t>
            </w:r>
          </w:p>
        </w:tc>
      </w:tr>
      <w:tr w:rsidR="008D46A4" w:rsidRPr="002D3CC9" w:rsidTr="00CB0E16">
        <w:trPr>
          <w:trHeight w:val="1125"/>
        </w:trPr>
        <w:tc>
          <w:tcPr>
            <w:tcW w:w="9588" w:type="dxa"/>
            <w:gridSpan w:val="3"/>
          </w:tcPr>
          <w:p w:rsidR="008D46A4" w:rsidRDefault="00CF5475" w:rsidP="00367880">
            <w:pPr>
              <w:spacing w:after="0" w:line="240" w:lineRule="auto"/>
              <w:rPr>
                <w:b/>
                <w:bCs/>
                <w:sz w:val="28"/>
                <w:szCs w:val="28"/>
                <w:lang w:bidi="ar-KW"/>
              </w:rPr>
            </w:pPr>
            <w:r w:rsidRPr="00CF5475">
              <w:rPr>
                <w:b/>
                <w:bCs/>
                <w:sz w:val="28"/>
                <w:szCs w:val="28"/>
                <w:lang w:bidi="ar-KW"/>
              </w:rPr>
              <w:lastRenderedPageBreak/>
              <w:t>10</w:t>
            </w:r>
            <w:r>
              <w:rPr>
                <w:b/>
                <w:bCs/>
                <w:sz w:val="28"/>
                <w:szCs w:val="28"/>
                <w:lang w:bidi="ar-KW"/>
              </w:rPr>
              <w:t xml:space="preserve">. </w:t>
            </w:r>
            <w:r w:rsidRPr="00CF5475">
              <w:rPr>
                <w:b/>
                <w:bCs/>
                <w:sz w:val="28"/>
                <w:szCs w:val="28"/>
                <w:lang w:bidi="ar-KW"/>
              </w:rPr>
              <w:t xml:space="preserve"> </w:t>
            </w:r>
            <w:r w:rsidR="008D46A4" w:rsidRPr="00CF5475">
              <w:rPr>
                <w:b/>
                <w:bCs/>
                <w:sz w:val="28"/>
                <w:szCs w:val="28"/>
                <w:lang w:bidi="ar-KW"/>
              </w:rPr>
              <w:t>Course overview:</w:t>
            </w:r>
          </w:p>
          <w:p w:rsidR="00CB0E16" w:rsidRDefault="00CB0E16" w:rsidP="00367880">
            <w:pPr>
              <w:spacing w:after="0" w:line="240" w:lineRule="auto"/>
              <w:rPr>
                <w:b/>
                <w:bCs/>
                <w:sz w:val="28"/>
                <w:szCs w:val="28"/>
                <w:lang w:bidi="ar-KW"/>
              </w:rPr>
            </w:pPr>
          </w:p>
          <w:p w:rsidR="00CB0E16" w:rsidRPr="007872DB" w:rsidRDefault="0057112F" w:rsidP="0079407E">
            <w:pPr>
              <w:spacing w:after="0" w:line="360" w:lineRule="auto"/>
              <w:ind w:right="-120"/>
              <w:jc w:val="both"/>
              <w:rPr>
                <w:rFonts w:ascii="TrebuchetMS" w:eastAsia="Times New Roman" w:hAnsi="TrebuchetMS" w:cs="Times New Roman"/>
                <w:sz w:val="32"/>
                <w:szCs w:val="32"/>
                <w:lang w:val="en-US" w:bidi="ar-IQ"/>
              </w:rPr>
            </w:pPr>
            <w:r>
              <w:rPr>
                <w:rFonts w:ascii="Times New Roman" w:eastAsia="Times New Roman" w:hAnsi="Times New Roman" w:cs="Times New Roman"/>
                <w:sz w:val="32"/>
                <w:szCs w:val="32"/>
                <w:lang w:val="en-US"/>
              </w:rPr>
              <w:t xml:space="preserve"> </w:t>
            </w:r>
            <w:r w:rsidRPr="0057112F">
              <w:rPr>
                <w:rFonts w:ascii="Times New Roman" w:eastAsia="Times New Roman" w:hAnsi="Times New Roman" w:cs="Times New Roman"/>
                <w:sz w:val="32"/>
                <w:szCs w:val="32"/>
                <w:lang w:val="en-US"/>
              </w:rPr>
              <w:t xml:space="preserve">Research methodology and student </w:t>
            </w:r>
            <w:r w:rsidR="0079407E" w:rsidRPr="0057112F">
              <w:rPr>
                <w:rFonts w:ascii="Times New Roman" w:eastAsia="Times New Roman" w:hAnsi="Times New Roman" w:cs="Times New Roman"/>
                <w:sz w:val="32"/>
                <w:szCs w:val="32"/>
                <w:lang w:val="en-US"/>
              </w:rPr>
              <w:t>projects</w:t>
            </w:r>
            <w:r w:rsidR="0079407E">
              <w:rPr>
                <w:rFonts w:ascii="Times New Roman" w:eastAsia="Times New Roman" w:hAnsi="Times New Roman" w:cs="Times New Roman"/>
                <w:sz w:val="32"/>
                <w:szCs w:val="32"/>
                <w:lang w:val="en-US"/>
              </w:rPr>
              <w:t xml:space="preserve"> or</w:t>
            </w:r>
            <w:r w:rsidR="008F7EF2">
              <w:rPr>
                <w:rFonts w:ascii="Times New Roman" w:eastAsia="Times New Roman" w:hAnsi="Times New Roman" w:cs="Times New Roman"/>
                <w:sz w:val="32"/>
                <w:szCs w:val="32"/>
                <w:lang w:val="en-US"/>
              </w:rPr>
              <w:t xml:space="preserve"> Critical thinking</w:t>
            </w:r>
            <w:r w:rsidR="00CB0E16" w:rsidRPr="007872DB">
              <w:rPr>
                <w:rFonts w:ascii="Times New Roman" w:eastAsia="Times New Roman" w:hAnsi="Times New Roman" w:cs="Times New Roman"/>
                <w:sz w:val="32"/>
                <w:szCs w:val="32"/>
                <w:lang w:val="en-US"/>
              </w:rPr>
              <w:t xml:space="preserve"> is a lesson</w:t>
            </w:r>
            <w:r w:rsidR="00CB0E16">
              <w:rPr>
                <w:rFonts w:ascii="Times New Roman" w:eastAsia="Times New Roman" w:hAnsi="Times New Roman" w:cs="Times New Roman"/>
                <w:sz w:val="32"/>
                <w:szCs w:val="32"/>
                <w:lang w:val="en-US"/>
              </w:rPr>
              <w:t xml:space="preserve"> focuses on </w:t>
            </w:r>
            <w:r w:rsidR="00920D79">
              <w:rPr>
                <w:rFonts w:ascii="Times New Roman" w:eastAsia="Times New Roman" w:hAnsi="Times New Roman" w:cs="Times New Roman"/>
                <w:sz w:val="32"/>
                <w:szCs w:val="32"/>
                <w:lang w:val="en-US"/>
              </w:rPr>
              <w:t>Academic</w:t>
            </w:r>
            <w:r w:rsidR="00CB0E16">
              <w:rPr>
                <w:rFonts w:ascii="Times New Roman" w:eastAsia="Times New Roman" w:hAnsi="Times New Roman" w:cs="Times New Roman"/>
                <w:sz w:val="32"/>
                <w:szCs w:val="32"/>
                <w:lang w:val="en-US"/>
              </w:rPr>
              <w:t xml:space="preserve"> </w:t>
            </w:r>
            <w:r w:rsidRPr="0057112F">
              <w:rPr>
                <w:rFonts w:ascii="Times New Roman" w:eastAsia="Times New Roman" w:hAnsi="Times New Roman" w:cs="Times New Roman"/>
                <w:sz w:val="32"/>
                <w:szCs w:val="32"/>
                <w:lang w:val="en-US"/>
              </w:rPr>
              <w:t>methodology</w:t>
            </w:r>
            <w:r>
              <w:rPr>
                <w:rFonts w:ascii="Times New Roman" w:eastAsia="Times New Roman" w:hAnsi="Times New Roman" w:cs="Times New Roman"/>
                <w:sz w:val="32"/>
                <w:szCs w:val="32"/>
                <w:lang w:val="en-US"/>
              </w:rPr>
              <w:t xml:space="preserve"> od writing articles or scientist papers</w:t>
            </w:r>
            <w:r w:rsidR="0079407E">
              <w:rPr>
                <w:rFonts w:ascii="Times New Roman" w:eastAsia="Times New Roman" w:hAnsi="Times New Roman" w:cs="Times New Roman"/>
                <w:sz w:val="32"/>
                <w:szCs w:val="32"/>
                <w:lang w:val="en-US"/>
              </w:rPr>
              <w:t xml:space="preserve">. The course increase the ability of student how   to write </w:t>
            </w:r>
            <w:r>
              <w:rPr>
                <w:rFonts w:ascii="Times New Roman" w:eastAsia="Times New Roman" w:hAnsi="Times New Roman" w:cs="Times New Roman"/>
                <w:sz w:val="32"/>
                <w:szCs w:val="32"/>
                <w:lang w:val="en-US"/>
              </w:rPr>
              <w:t xml:space="preserve"> </w:t>
            </w:r>
            <w:r w:rsidR="008F7EF2">
              <w:rPr>
                <w:rFonts w:ascii="Times New Roman" w:eastAsia="Times New Roman" w:hAnsi="Times New Roman" w:cs="Times New Roman"/>
                <w:sz w:val="32"/>
                <w:szCs w:val="32"/>
                <w:lang w:val="en-US"/>
              </w:rPr>
              <w:t xml:space="preserve"> and</w:t>
            </w:r>
            <w:r w:rsidR="00CB0E16">
              <w:rPr>
                <w:rFonts w:ascii="Times New Roman" w:eastAsia="Times New Roman" w:hAnsi="Times New Roman" w:cs="Times New Roman"/>
                <w:sz w:val="32"/>
                <w:szCs w:val="32"/>
                <w:lang w:val="en-US"/>
              </w:rPr>
              <w:t xml:space="preserve"> </w:t>
            </w:r>
            <w:r w:rsidR="0079407E">
              <w:rPr>
                <w:rFonts w:ascii="Times New Roman" w:eastAsia="Times New Roman" w:hAnsi="Times New Roman" w:cs="Times New Roman"/>
                <w:sz w:val="32"/>
                <w:szCs w:val="32"/>
                <w:lang w:val="en-US"/>
              </w:rPr>
              <w:t xml:space="preserve">think  </w:t>
            </w:r>
            <w:r w:rsidR="008F7EF2">
              <w:rPr>
                <w:rFonts w:ascii="Times New Roman" w:eastAsia="Times New Roman" w:hAnsi="Times New Roman" w:cs="Times New Roman"/>
                <w:sz w:val="32"/>
                <w:szCs w:val="32"/>
                <w:lang w:val="en-US"/>
              </w:rPr>
              <w:t>objective</w:t>
            </w:r>
            <w:r w:rsidR="0079407E">
              <w:rPr>
                <w:rFonts w:ascii="Times New Roman" w:eastAsia="Times New Roman" w:hAnsi="Times New Roman" w:cs="Times New Roman"/>
                <w:sz w:val="32"/>
                <w:szCs w:val="32"/>
                <w:lang w:val="en-US"/>
              </w:rPr>
              <w:t>ly</w:t>
            </w:r>
            <w:r w:rsidR="00CB0E16">
              <w:rPr>
                <w:rFonts w:ascii="Times New Roman" w:eastAsia="Times New Roman" w:hAnsi="Times New Roman" w:cs="Times New Roman"/>
                <w:sz w:val="32"/>
                <w:szCs w:val="32"/>
                <w:lang w:val="en-US"/>
              </w:rPr>
              <w:t xml:space="preserve"> </w:t>
            </w:r>
            <w:r w:rsidR="00CB0E16" w:rsidRPr="007872DB">
              <w:rPr>
                <w:rFonts w:ascii="Times New Roman" w:eastAsia="Times New Roman" w:hAnsi="Times New Roman" w:cs="Times New Roman"/>
                <w:sz w:val="32"/>
                <w:szCs w:val="32"/>
                <w:lang w:val="en-US"/>
              </w:rPr>
              <w:t>in which students play part</w:t>
            </w:r>
            <w:r w:rsidR="00792EEC">
              <w:rPr>
                <w:rFonts w:ascii="Times New Roman" w:eastAsia="Times New Roman" w:hAnsi="Times New Roman" w:cs="Times New Roman"/>
                <w:sz w:val="32"/>
                <w:szCs w:val="32"/>
                <w:lang w:val="en-US"/>
              </w:rPr>
              <w:t>ial</w:t>
            </w:r>
            <w:r w:rsidR="00CB0E16" w:rsidRPr="007872DB">
              <w:rPr>
                <w:rFonts w:ascii="Times New Roman" w:eastAsia="Times New Roman" w:hAnsi="Times New Roman" w:cs="Times New Roman"/>
                <w:sz w:val="32"/>
                <w:szCs w:val="32"/>
                <w:lang w:val="en-US"/>
              </w:rPr>
              <w:t xml:space="preserve"> or full</w:t>
            </w:r>
            <w:r w:rsidR="00792EEC">
              <w:rPr>
                <w:rFonts w:ascii="Times New Roman" w:eastAsia="Times New Roman" w:hAnsi="Times New Roman" w:cs="Times New Roman"/>
                <w:sz w:val="32"/>
                <w:szCs w:val="32"/>
                <w:lang w:val="en-US"/>
              </w:rPr>
              <w:t xml:space="preserve"> </w:t>
            </w:r>
            <w:r w:rsidR="00CB0E16">
              <w:rPr>
                <w:rFonts w:ascii="Times New Roman" w:eastAsia="Times New Roman" w:hAnsi="Times New Roman" w:cs="Times New Roman"/>
                <w:sz w:val="32"/>
                <w:szCs w:val="32"/>
                <w:lang w:val="en-US"/>
              </w:rPr>
              <w:t xml:space="preserve"> role </w:t>
            </w:r>
            <w:r w:rsidR="00CB0E16" w:rsidRPr="007872DB">
              <w:rPr>
                <w:rFonts w:ascii="Times New Roman" w:eastAsia="Times New Roman" w:hAnsi="Times New Roman" w:cs="Times New Roman"/>
                <w:sz w:val="32"/>
                <w:szCs w:val="32"/>
                <w:lang w:val="en-US"/>
              </w:rPr>
              <w:t xml:space="preserve"> </w:t>
            </w:r>
            <w:r w:rsidR="00CB0E16">
              <w:rPr>
                <w:rFonts w:ascii="Times New Roman" w:eastAsia="Times New Roman" w:hAnsi="Times New Roman" w:cs="Times New Roman"/>
                <w:sz w:val="32"/>
                <w:szCs w:val="32"/>
                <w:lang w:val="en-US"/>
              </w:rPr>
              <w:t>with the  supervision and controlling of the their teacher</w:t>
            </w:r>
            <w:r w:rsidR="0079407E">
              <w:rPr>
                <w:rFonts w:ascii="Times New Roman" w:eastAsia="Times New Roman" w:hAnsi="Times New Roman" w:cs="Times New Roman"/>
                <w:sz w:val="32"/>
                <w:szCs w:val="32"/>
                <w:lang w:val="en-US"/>
              </w:rPr>
              <w:t>s</w:t>
            </w:r>
            <w:r w:rsidR="00CB0E16">
              <w:rPr>
                <w:rFonts w:ascii="Times New Roman" w:eastAsia="Times New Roman" w:hAnsi="Times New Roman" w:cs="Times New Roman"/>
                <w:sz w:val="32"/>
                <w:szCs w:val="32"/>
                <w:lang w:val="en-US"/>
              </w:rPr>
              <w:t>.</w:t>
            </w:r>
            <w:r w:rsidR="00CB0E16" w:rsidRPr="007872DB">
              <w:rPr>
                <w:rFonts w:ascii="Times New Roman" w:eastAsia="Times New Roman" w:hAnsi="Times New Roman" w:cs="Times New Roman"/>
                <w:sz w:val="32"/>
                <w:szCs w:val="32"/>
                <w:lang w:val="en-US"/>
              </w:rPr>
              <w:t xml:space="preserve"> </w:t>
            </w:r>
            <w:r w:rsidR="00792EEC" w:rsidRPr="007872DB">
              <w:rPr>
                <w:rFonts w:ascii="Times New Roman" w:eastAsia="Times New Roman" w:hAnsi="Times New Roman" w:cs="Times New Roman"/>
                <w:sz w:val="32"/>
                <w:szCs w:val="32"/>
                <w:lang w:val="en-US"/>
              </w:rPr>
              <w:t>It</w:t>
            </w:r>
            <w:r w:rsidR="00CB0E16" w:rsidRPr="007872DB">
              <w:rPr>
                <w:rFonts w:ascii="Times New Roman" w:eastAsia="Times New Roman" w:hAnsi="Times New Roman" w:cs="Times New Roman"/>
                <w:sz w:val="32"/>
                <w:szCs w:val="32"/>
                <w:lang w:val="en-US"/>
              </w:rPr>
              <w:t xml:space="preserve"> </w:t>
            </w:r>
            <w:r w:rsidR="00920D79" w:rsidRPr="007872DB">
              <w:rPr>
                <w:rFonts w:ascii="Times New Roman" w:eastAsia="Times New Roman" w:hAnsi="Times New Roman" w:cs="Times New Roman"/>
                <w:sz w:val="32"/>
                <w:szCs w:val="32"/>
                <w:lang w:val="en-US"/>
              </w:rPr>
              <w:t xml:space="preserve">is </w:t>
            </w:r>
            <w:r w:rsidR="00920D79">
              <w:rPr>
                <w:rFonts w:ascii="Times New Roman" w:eastAsia="Times New Roman" w:hAnsi="Times New Roman" w:cs="Times New Roman"/>
                <w:sz w:val="32"/>
                <w:szCs w:val="32"/>
                <w:lang w:val="en-US"/>
              </w:rPr>
              <w:t xml:space="preserve">a course </w:t>
            </w:r>
            <w:r w:rsidR="008F7EF2">
              <w:rPr>
                <w:rFonts w:ascii="Times New Roman" w:eastAsia="Times New Roman" w:hAnsi="Times New Roman" w:cs="Times New Roman"/>
                <w:sz w:val="32"/>
                <w:szCs w:val="32"/>
                <w:lang w:val="en-US"/>
              </w:rPr>
              <w:t xml:space="preserve">during which student get expert about scientific </w:t>
            </w:r>
            <w:r w:rsidR="0079407E">
              <w:rPr>
                <w:rFonts w:ascii="Times New Roman" w:eastAsia="Times New Roman" w:hAnsi="Times New Roman" w:cs="Times New Roman"/>
                <w:sz w:val="32"/>
                <w:szCs w:val="32"/>
                <w:lang w:val="en-US"/>
              </w:rPr>
              <w:t>argument in their future studies or reports. The r</w:t>
            </w:r>
            <w:r w:rsidR="0079407E" w:rsidRPr="0079407E">
              <w:rPr>
                <w:rFonts w:ascii="Times New Roman" w:eastAsia="Times New Roman" w:hAnsi="Times New Roman" w:cs="Times New Roman"/>
                <w:sz w:val="32"/>
                <w:szCs w:val="32"/>
                <w:lang w:val="en-US"/>
              </w:rPr>
              <w:t>esearch methodology</w:t>
            </w:r>
            <w:r w:rsidR="0079407E">
              <w:rPr>
                <w:rFonts w:ascii="Times New Roman" w:eastAsia="Times New Roman" w:hAnsi="Times New Roman" w:cs="Times New Roman"/>
                <w:sz w:val="32"/>
                <w:szCs w:val="32"/>
                <w:lang w:val="en-US"/>
              </w:rPr>
              <w:t xml:space="preserve"> includes methods</w:t>
            </w:r>
            <w:r w:rsidR="008F7EF2">
              <w:rPr>
                <w:rFonts w:ascii="Times New Roman" w:eastAsia="Times New Roman" w:hAnsi="Times New Roman" w:cs="Times New Roman"/>
                <w:sz w:val="32"/>
                <w:szCs w:val="32"/>
                <w:lang w:val="en-US"/>
              </w:rPr>
              <w:t xml:space="preserve"> of proving, reasoning and justification of their ideas </w:t>
            </w:r>
            <w:r w:rsidR="0079407E">
              <w:rPr>
                <w:rFonts w:ascii="Times New Roman" w:eastAsia="Times New Roman" w:hAnsi="Times New Roman" w:cs="Times New Roman"/>
                <w:sz w:val="32"/>
                <w:szCs w:val="32"/>
                <w:lang w:val="en-US"/>
              </w:rPr>
              <w:t>and theories</w:t>
            </w:r>
            <w:r w:rsidR="008F7EF2">
              <w:rPr>
                <w:rFonts w:ascii="Times New Roman" w:eastAsia="Times New Roman" w:hAnsi="Times New Roman" w:cs="Times New Roman"/>
                <w:sz w:val="32"/>
                <w:szCs w:val="32"/>
                <w:lang w:val="en-US"/>
              </w:rPr>
              <w:t xml:space="preserve">. It </w:t>
            </w:r>
            <w:r w:rsidR="00920D79">
              <w:rPr>
                <w:rFonts w:ascii="Times New Roman" w:eastAsia="Times New Roman" w:hAnsi="Times New Roman" w:cs="Times New Roman"/>
                <w:sz w:val="32"/>
                <w:szCs w:val="32"/>
                <w:lang w:val="en-US"/>
              </w:rPr>
              <w:t>encourage</w:t>
            </w:r>
            <w:r w:rsidR="008F7EF2">
              <w:rPr>
                <w:rFonts w:ascii="Times New Roman" w:eastAsia="Times New Roman" w:hAnsi="Times New Roman" w:cs="Times New Roman"/>
                <w:sz w:val="32"/>
                <w:szCs w:val="32"/>
                <w:lang w:val="en-US"/>
              </w:rPr>
              <w:t>s</w:t>
            </w:r>
            <w:r w:rsidR="00920D79">
              <w:rPr>
                <w:rFonts w:ascii="Times New Roman" w:eastAsia="Times New Roman" w:hAnsi="Times New Roman" w:cs="Times New Roman"/>
                <w:sz w:val="32"/>
                <w:szCs w:val="32"/>
                <w:lang w:val="en-US"/>
              </w:rPr>
              <w:t xml:space="preserve"> the students </w:t>
            </w:r>
            <w:r w:rsidR="00920D79" w:rsidRPr="007872DB">
              <w:rPr>
                <w:rFonts w:ascii="Times New Roman" w:eastAsia="Times New Roman" w:hAnsi="Times New Roman" w:cs="Times New Roman"/>
                <w:sz w:val="32"/>
                <w:szCs w:val="32"/>
                <w:lang w:val="en-US"/>
              </w:rPr>
              <w:t>to</w:t>
            </w:r>
            <w:r w:rsidR="00CB0E16" w:rsidRPr="007872DB">
              <w:rPr>
                <w:rFonts w:ascii="Times New Roman" w:eastAsia="Times New Roman" w:hAnsi="Times New Roman" w:cs="Times New Roman"/>
                <w:sz w:val="32"/>
                <w:szCs w:val="32"/>
                <w:lang w:val="en-US"/>
              </w:rPr>
              <w:t xml:space="preserve"> participate</w:t>
            </w:r>
            <w:r w:rsidR="00920D79" w:rsidRPr="007872DB">
              <w:rPr>
                <w:rFonts w:ascii="Times New Roman" w:eastAsia="Times New Roman" w:hAnsi="Times New Roman" w:cs="Times New Roman"/>
                <w:sz w:val="32"/>
                <w:szCs w:val="32"/>
                <w:lang w:val="en-US"/>
              </w:rPr>
              <w:t xml:space="preserve"> strong</w:t>
            </w:r>
            <w:r w:rsidR="00920D79">
              <w:rPr>
                <w:rFonts w:ascii="Times New Roman" w:eastAsia="Times New Roman" w:hAnsi="Times New Roman" w:cs="Times New Roman"/>
                <w:sz w:val="32"/>
                <w:szCs w:val="32"/>
                <w:lang w:val="en-US"/>
              </w:rPr>
              <w:t>ly</w:t>
            </w:r>
            <w:r w:rsidR="00CB0E16" w:rsidRPr="007872DB">
              <w:rPr>
                <w:rFonts w:ascii="Times New Roman" w:eastAsia="Times New Roman" w:hAnsi="Times New Roman" w:cs="Times New Roman"/>
                <w:sz w:val="32"/>
                <w:szCs w:val="32"/>
                <w:lang w:val="en-US"/>
              </w:rPr>
              <w:t xml:space="preserve"> in </w:t>
            </w:r>
            <w:r w:rsidR="00920D79">
              <w:rPr>
                <w:rFonts w:ascii="Times New Roman" w:eastAsia="Times New Roman" w:hAnsi="Times New Roman" w:cs="Times New Roman"/>
                <w:sz w:val="32"/>
                <w:szCs w:val="32"/>
                <w:lang w:val="en-US"/>
              </w:rPr>
              <w:t>public medium</w:t>
            </w:r>
            <w:r w:rsidR="00CB0E16" w:rsidRPr="007872DB">
              <w:rPr>
                <w:rFonts w:ascii="Times New Roman" w:eastAsia="Times New Roman" w:hAnsi="Times New Roman" w:cs="Times New Roman"/>
                <w:sz w:val="32"/>
                <w:szCs w:val="32"/>
                <w:lang w:val="en-US"/>
              </w:rPr>
              <w:t xml:space="preserve"> and scientific organizations, governments and social movements later in life. </w:t>
            </w:r>
            <w:r w:rsidR="0079407E">
              <w:rPr>
                <w:rFonts w:ascii="Times New Roman" w:eastAsia="Times New Roman" w:hAnsi="Times New Roman" w:cs="Times New Roman"/>
                <w:sz w:val="32"/>
                <w:szCs w:val="32"/>
                <w:lang w:val="en-US"/>
              </w:rPr>
              <w:t xml:space="preserve"> They learn how arrange their scientific works into sections for publication in Journals. </w:t>
            </w:r>
            <w:r w:rsidR="00334A85">
              <w:rPr>
                <w:rFonts w:ascii="Times New Roman" w:eastAsia="Times New Roman" w:hAnsi="Times New Roman" w:cs="Times New Roman"/>
                <w:sz w:val="32"/>
                <w:szCs w:val="32"/>
                <w:lang w:val="en-US"/>
              </w:rPr>
              <w:t>And how</w:t>
            </w:r>
            <w:r w:rsidR="000A7547">
              <w:rPr>
                <w:rFonts w:ascii="Times New Roman" w:eastAsia="Times New Roman" w:hAnsi="Times New Roman" w:cs="Times New Roman"/>
                <w:sz w:val="32"/>
                <w:szCs w:val="32"/>
                <w:lang w:val="en-US"/>
              </w:rPr>
              <w:t xml:space="preserve"> to </w:t>
            </w:r>
            <w:r w:rsidR="00443674">
              <w:rPr>
                <w:rFonts w:ascii="Times New Roman" w:eastAsia="Times New Roman" w:hAnsi="Times New Roman" w:cs="Times New Roman"/>
                <w:sz w:val="32"/>
                <w:szCs w:val="32"/>
                <w:lang w:val="en-US"/>
              </w:rPr>
              <w:t>write</w:t>
            </w:r>
            <w:r w:rsidR="0079407E">
              <w:rPr>
                <w:rFonts w:ascii="Times New Roman" w:eastAsia="Times New Roman" w:hAnsi="Times New Roman" w:cs="Times New Roman"/>
                <w:sz w:val="32"/>
                <w:szCs w:val="32"/>
                <w:lang w:val="en-US"/>
              </w:rPr>
              <w:t xml:space="preserve"> references, abstract, introduction</w:t>
            </w:r>
            <w:proofErr w:type="gramStart"/>
            <w:r w:rsidR="0079407E">
              <w:rPr>
                <w:rFonts w:ascii="Times New Roman" w:eastAsia="Times New Roman" w:hAnsi="Times New Roman" w:cs="Times New Roman"/>
                <w:sz w:val="32"/>
                <w:szCs w:val="32"/>
                <w:lang w:val="en-US"/>
              </w:rPr>
              <w:t>,  result</w:t>
            </w:r>
            <w:proofErr w:type="gramEnd"/>
            <w:r w:rsidR="0079407E">
              <w:rPr>
                <w:rFonts w:ascii="Times New Roman" w:eastAsia="Times New Roman" w:hAnsi="Times New Roman" w:cs="Times New Roman"/>
                <w:sz w:val="32"/>
                <w:szCs w:val="32"/>
                <w:lang w:val="en-US"/>
              </w:rPr>
              <w:t xml:space="preserve"> and discussion of and study and </w:t>
            </w:r>
            <w:r w:rsidR="00443674">
              <w:rPr>
                <w:rFonts w:ascii="Times New Roman" w:eastAsia="Times New Roman" w:hAnsi="Times New Roman" w:cs="Times New Roman"/>
                <w:sz w:val="32"/>
                <w:szCs w:val="32"/>
                <w:lang w:val="en-US"/>
              </w:rPr>
              <w:t xml:space="preserve"> select </w:t>
            </w:r>
            <w:r w:rsidR="000A7547">
              <w:rPr>
                <w:rFonts w:ascii="Times New Roman" w:eastAsia="Times New Roman" w:hAnsi="Times New Roman" w:cs="Times New Roman"/>
                <w:sz w:val="32"/>
                <w:szCs w:val="32"/>
                <w:lang w:val="en-US"/>
              </w:rPr>
              <w:t xml:space="preserve">and </w:t>
            </w:r>
            <w:r w:rsidR="00443674">
              <w:rPr>
                <w:rFonts w:ascii="Times New Roman" w:eastAsia="Times New Roman" w:hAnsi="Times New Roman" w:cs="Times New Roman"/>
                <w:sz w:val="32"/>
                <w:szCs w:val="32"/>
                <w:lang w:val="en-US"/>
              </w:rPr>
              <w:t>present a</w:t>
            </w:r>
            <w:r w:rsidR="000A7547">
              <w:rPr>
                <w:rFonts w:ascii="Times New Roman" w:eastAsia="Times New Roman" w:hAnsi="Times New Roman" w:cs="Times New Roman"/>
                <w:sz w:val="32"/>
                <w:szCs w:val="32"/>
                <w:lang w:val="en-US"/>
              </w:rPr>
              <w:t xml:space="preserve"> topic </w:t>
            </w:r>
            <w:r w:rsidR="00443674">
              <w:rPr>
                <w:rFonts w:ascii="Times New Roman" w:eastAsia="Times New Roman" w:hAnsi="Times New Roman" w:cs="Times New Roman"/>
                <w:sz w:val="32"/>
                <w:szCs w:val="32"/>
                <w:lang w:val="en-US"/>
              </w:rPr>
              <w:t>scientifically</w:t>
            </w:r>
            <w:r w:rsidR="00C26012">
              <w:rPr>
                <w:rFonts w:ascii="Times New Roman" w:eastAsia="Times New Roman" w:hAnsi="Times New Roman" w:cs="Times New Roman"/>
                <w:sz w:val="32"/>
                <w:szCs w:val="32"/>
                <w:lang w:val="en-US"/>
              </w:rPr>
              <w:t xml:space="preserve"> and ho</w:t>
            </w:r>
            <w:r w:rsidR="008F7EF2">
              <w:rPr>
                <w:rFonts w:ascii="Times New Roman" w:eastAsia="Times New Roman" w:hAnsi="Times New Roman" w:cs="Times New Roman"/>
                <w:sz w:val="32"/>
                <w:szCs w:val="32"/>
                <w:lang w:val="en-US"/>
              </w:rPr>
              <w:t>w</w:t>
            </w:r>
            <w:r w:rsidR="00C26012">
              <w:rPr>
                <w:rFonts w:ascii="Times New Roman" w:eastAsia="Times New Roman" w:hAnsi="Times New Roman" w:cs="Times New Roman"/>
                <w:sz w:val="32"/>
                <w:szCs w:val="32"/>
                <w:lang w:val="en-US"/>
              </w:rPr>
              <w:t xml:space="preserve"> to </w:t>
            </w:r>
            <w:r w:rsidR="00C26012">
              <w:rPr>
                <w:rFonts w:ascii="Times New Roman" w:eastAsia="Times New Roman" w:hAnsi="Times New Roman" w:cs="Times New Roman"/>
                <w:sz w:val="32"/>
                <w:szCs w:val="32"/>
              </w:rPr>
              <w:t>p</w:t>
            </w:r>
            <w:r w:rsidR="00C26012" w:rsidRPr="00C26012">
              <w:rPr>
                <w:rFonts w:ascii="Times New Roman" w:eastAsia="Times New Roman" w:hAnsi="Times New Roman" w:cs="Times New Roman"/>
                <w:sz w:val="32"/>
                <w:szCs w:val="32"/>
              </w:rPr>
              <w:t>resent the justification for change</w:t>
            </w:r>
            <w:r w:rsidR="003F751A">
              <w:rPr>
                <w:rFonts w:ascii="Times New Roman" w:eastAsia="Times New Roman" w:hAnsi="Times New Roman" w:cs="Times New Roman"/>
                <w:sz w:val="32"/>
                <w:szCs w:val="32"/>
                <w:lang w:val="en-US"/>
              </w:rPr>
              <w:t xml:space="preserve">.  </w:t>
            </w:r>
            <w:r w:rsidR="000A7547">
              <w:rPr>
                <w:rFonts w:ascii="Times New Roman" w:eastAsia="Times New Roman" w:hAnsi="Times New Roman" w:cs="Times New Roman"/>
                <w:sz w:val="32"/>
                <w:szCs w:val="32"/>
                <w:lang w:val="en-US"/>
              </w:rPr>
              <w:t xml:space="preserve">The teacher try learn student how </w:t>
            </w:r>
            <w:r w:rsidR="00443674">
              <w:rPr>
                <w:rFonts w:ascii="Times New Roman" w:eastAsia="Times New Roman" w:hAnsi="Times New Roman" w:cs="Times New Roman"/>
                <w:sz w:val="32"/>
                <w:szCs w:val="32"/>
                <w:lang w:val="en-US"/>
              </w:rPr>
              <w:t>discuss and</w:t>
            </w:r>
            <w:r w:rsidR="000A7547">
              <w:rPr>
                <w:rFonts w:ascii="Times New Roman" w:eastAsia="Times New Roman" w:hAnsi="Times New Roman" w:cs="Times New Roman"/>
                <w:sz w:val="32"/>
                <w:szCs w:val="32"/>
                <w:lang w:val="en-US"/>
              </w:rPr>
              <w:t xml:space="preserve"> argues the issues objectively not subjectively</w:t>
            </w:r>
            <w:r w:rsidR="00443674">
              <w:rPr>
                <w:rFonts w:ascii="Times New Roman" w:eastAsia="Times New Roman" w:hAnsi="Times New Roman" w:cs="Times New Roman"/>
                <w:sz w:val="32"/>
                <w:szCs w:val="32"/>
                <w:lang w:val="en-US"/>
              </w:rPr>
              <w:t xml:space="preserve"> in manner that respect different idea and thinking of other students.</w:t>
            </w:r>
            <w:r w:rsidR="000A7547">
              <w:rPr>
                <w:rFonts w:ascii="Times New Roman" w:eastAsia="Times New Roman" w:hAnsi="Times New Roman" w:cs="Times New Roman"/>
                <w:sz w:val="32"/>
                <w:szCs w:val="32"/>
                <w:lang w:val="en-US"/>
              </w:rPr>
              <w:t xml:space="preserve">   The best way is to direct the discussion and argument between the student objectively</w:t>
            </w:r>
            <w:r w:rsidR="00443674">
              <w:rPr>
                <w:rFonts w:ascii="Times New Roman" w:eastAsia="Times New Roman" w:hAnsi="Times New Roman" w:cs="Times New Roman"/>
                <w:sz w:val="32"/>
                <w:szCs w:val="32"/>
                <w:lang w:val="en-US"/>
              </w:rPr>
              <w:t>.</w:t>
            </w:r>
            <w:r w:rsidR="00CB0E16" w:rsidRPr="007872DB">
              <w:rPr>
                <w:rFonts w:ascii="Times New Roman" w:eastAsia="Times New Roman" w:hAnsi="Times New Roman" w:cs="Times New Roman"/>
                <w:sz w:val="32"/>
                <w:szCs w:val="32"/>
                <w:lang w:val="en-US"/>
              </w:rPr>
              <w:t xml:space="preserve"> </w:t>
            </w:r>
            <w:r w:rsidR="0079407E">
              <w:rPr>
                <w:rFonts w:ascii="Times New Roman" w:eastAsia="Times New Roman" w:hAnsi="Times New Roman" w:cs="Times New Roman"/>
                <w:sz w:val="32"/>
                <w:szCs w:val="32"/>
                <w:lang w:val="en-US"/>
              </w:rPr>
              <w:t xml:space="preserve">    </w:t>
            </w:r>
          </w:p>
          <w:p w:rsidR="00CB0E16" w:rsidRDefault="00CB0E16" w:rsidP="00367880">
            <w:pPr>
              <w:spacing w:after="0" w:line="240" w:lineRule="auto"/>
              <w:rPr>
                <w:b/>
                <w:bCs/>
                <w:sz w:val="28"/>
                <w:szCs w:val="28"/>
                <w:lang w:val="en-US" w:bidi="ar-KW"/>
              </w:rPr>
            </w:pPr>
          </w:p>
          <w:p w:rsidR="008D46A4" w:rsidRPr="00FD437F" w:rsidRDefault="008D46A4" w:rsidP="00CB0E16">
            <w:pPr>
              <w:spacing w:after="0" w:line="273" w:lineRule="atLeast"/>
              <w:ind w:right="-120"/>
              <w:rPr>
                <w:sz w:val="28"/>
                <w:szCs w:val="28"/>
                <w:lang w:val="en-US" w:bidi="ar-KW"/>
              </w:rPr>
            </w:pPr>
          </w:p>
        </w:tc>
      </w:tr>
      <w:tr w:rsidR="00FD437F" w:rsidRPr="00747A9A" w:rsidTr="00CB0E16">
        <w:trPr>
          <w:trHeight w:val="850"/>
        </w:trPr>
        <w:tc>
          <w:tcPr>
            <w:tcW w:w="9588" w:type="dxa"/>
            <w:gridSpan w:val="3"/>
          </w:tcPr>
          <w:p w:rsidR="00FD437F" w:rsidRDefault="00CF5475" w:rsidP="00FD437F">
            <w:pPr>
              <w:spacing w:after="0" w:line="240" w:lineRule="auto"/>
              <w:rPr>
                <w:b/>
                <w:bCs/>
                <w:sz w:val="28"/>
                <w:szCs w:val="28"/>
                <w:lang w:bidi="ar-KW"/>
              </w:rPr>
            </w:pPr>
            <w:r>
              <w:rPr>
                <w:b/>
                <w:bCs/>
                <w:sz w:val="28"/>
                <w:szCs w:val="28"/>
                <w:lang w:bidi="ar-KW"/>
              </w:rPr>
              <w:t xml:space="preserve">11. </w:t>
            </w:r>
            <w:r w:rsidR="00FD437F" w:rsidRPr="00634F2B">
              <w:rPr>
                <w:b/>
                <w:bCs/>
                <w:sz w:val="28"/>
                <w:szCs w:val="28"/>
                <w:lang w:bidi="ar-KW"/>
              </w:rPr>
              <w:t>Course objective:</w:t>
            </w:r>
          </w:p>
          <w:p w:rsidR="002D3CC9" w:rsidRDefault="002D3CC9" w:rsidP="00FD437F">
            <w:pPr>
              <w:spacing w:after="0" w:line="240" w:lineRule="auto"/>
              <w:rPr>
                <w:b/>
                <w:bCs/>
                <w:sz w:val="28"/>
                <w:szCs w:val="28"/>
                <w:lang w:bidi="ar-KW"/>
              </w:rPr>
            </w:pPr>
          </w:p>
          <w:p w:rsidR="00550FA4" w:rsidRPr="00550FA4" w:rsidRDefault="00550FA4" w:rsidP="00550FA4">
            <w:pPr>
              <w:spacing w:after="0" w:line="240" w:lineRule="auto"/>
              <w:rPr>
                <w:rFonts w:ascii="Times New Roman" w:eastAsia="Times New Roman" w:hAnsi="Times New Roman" w:cs="Times New Roman"/>
                <w:sz w:val="32"/>
                <w:szCs w:val="32"/>
                <w:lang w:val="en-US"/>
              </w:rPr>
            </w:pPr>
            <w:r w:rsidRPr="00550FA4">
              <w:rPr>
                <w:rFonts w:ascii="Times New Roman" w:eastAsia="Times New Roman" w:hAnsi="Times New Roman" w:cs="Times New Roman"/>
                <w:sz w:val="24"/>
                <w:szCs w:val="24"/>
                <w:lang w:val="en-US"/>
              </w:rPr>
              <w:t>T</w:t>
            </w:r>
            <w:r w:rsidRPr="00550FA4">
              <w:rPr>
                <w:rFonts w:ascii="Times New Roman" w:eastAsia="Times New Roman" w:hAnsi="Times New Roman" w:cs="Times New Roman"/>
                <w:sz w:val="32"/>
                <w:szCs w:val="32"/>
                <w:lang w:val="en-US"/>
              </w:rPr>
              <w:t xml:space="preserve">he ability to write a cohesive, well thought out paper is necessary to succeed in any subject, whether the subject is in the physical sciences, math, or the liberal arts. Anyone who hopes to do well at school, at </w:t>
            </w:r>
            <w:r w:rsidRPr="00550FA4">
              <w:rPr>
                <w:rFonts w:ascii="Times New Roman" w:eastAsia="Times New Roman" w:hAnsi="Times New Roman" w:cs="Times New Roman"/>
                <w:sz w:val="32"/>
                <w:szCs w:val="32"/>
                <w:lang w:val="en-US"/>
              </w:rPr>
              <w:lastRenderedPageBreak/>
              <w:t>college, at work, or professionally, must master writing skills and techniques.</w:t>
            </w:r>
          </w:p>
          <w:p w:rsidR="00550FA4" w:rsidRPr="00550FA4" w:rsidRDefault="00550FA4" w:rsidP="00550FA4">
            <w:pPr>
              <w:spacing w:after="0" w:line="240" w:lineRule="auto"/>
              <w:rPr>
                <w:rFonts w:ascii="Times New Roman" w:eastAsia="Times New Roman" w:hAnsi="Times New Roman" w:cs="Times New Roman"/>
                <w:sz w:val="32"/>
                <w:szCs w:val="32"/>
                <w:lang w:val="en-US"/>
              </w:rPr>
            </w:pPr>
            <w:r w:rsidRPr="00550FA4">
              <w:rPr>
                <w:rFonts w:ascii="Times New Roman" w:eastAsia="Times New Roman" w:hAnsi="Times New Roman" w:cs="Times New Roman"/>
                <w:sz w:val="32"/>
                <w:szCs w:val="32"/>
                <w:lang w:val="en-US"/>
              </w:rPr>
              <w:t xml:space="preserve"> </w:t>
            </w:r>
          </w:p>
          <w:p w:rsidR="00550FA4" w:rsidRPr="00550FA4" w:rsidRDefault="00550FA4" w:rsidP="00550FA4">
            <w:pPr>
              <w:spacing w:after="0" w:line="240" w:lineRule="auto"/>
              <w:rPr>
                <w:rFonts w:ascii="Times New Roman" w:eastAsia="Times New Roman" w:hAnsi="Times New Roman" w:cs="Times New Roman"/>
                <w:sz w:val="32"/>
                <w:szCs w:val="32"/>
                <w:lang w:val="en-US"/>
              </w:rPr>
            </w:pPr>
            <w:r w:rsidRPr="00550FA4">
              <w:rPr>
                <w:rFonts w:ascii="Times New Roman" w:eastAsia="Times New Roman" w:hAnsi="Times New Roman" w:cs="Times New Roman"/>
                <w:sz w:val="32"/>
                <w:szCs w:val="32"/>
                <w:lang w:val="en-US"/>
              </w:rPr>
              <w:t>Designed to help any student with any research paper assignment. This course explains the difference between term papers and research papers and gives the student a complete understanding of the search for research material and using the information in the paper. Includes examples of a title page, table of contents, outline, bibliography, footnote, research indexes, appendix, and page dimensions. Other objective are:</w:t>
            </w:r>
          </w:p>
          <w:p w:rsidR="00D957DF" w:rsidRDefault="00443674" w:rsidP="00D957DF">
            <w:pPr>
              <w:spacing w:after="0" w:line="240" w:lineRule="auto"/>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1- </w:t>
            </w:r>
            <w:r w:rsidR="0079407E" w:rsidRPr="0057112F">
              <w:rPr>
                <w:rFonts w:ascii="Times New Roman" w:eastAsia="Times New Roman" w:hAnsi="Times New Roman" w:cs="Times New Roman"/>
                <w:sz w:val="32"/>
                <w:szCs w:val="32"/>
                <w:lang w:val="en-US"/>
              </w:rPr>
              <w:t>Research methodology and student projects</w:t>
            </w:r>
            <w:r w:rsidRPr="007872DB">
              <w:rPr>
                <w:rFonts w:ascii="Times New Roman" w:eastAsia="Times New Roman" w:hAnsi="Times New Roman" w:cs="Times New Roman"/>
                <w:sz w:val="32"/>
                <w:szCs w:val="32"/>
                <w:lang w:val="en-US"/>
              </w:rPr>
              <w:t xml:space="preserve"> is a </w:t>
            </w:r>
            <w:r w:rsidR="003F751A">
              <w:rPr>
                <w:rFonts w:ascii="Times New Roman" w:eastAsia="Times New Roman" w:hAnsi="Times New Roman" w:cs="Times New Roman"/>
                <w:sz w:val="32"/>
                <w:szCs w:val="32"/>
                <w:lang w:val="en-US"/>
              </w:rPr>
              <w:t xml:space="preserve">course </w:t>
            </w:r>
            <w:r>
              <w:rPr>
                <w:rFonts w:ascii="Times New Roman" w:eastAsia="Times New Roman" w:hAnsi="Times New Roman" w:cs="Times New Roman"/>
                <w:sz w:val="32"/>
                <w:szCs w:val="32"/>
                <w:lang w:val="en-US"/>
              </w:rPr>
              <w:t xml:space="preserve"> focuses on </w:t>
            </w:r>
            <w:r w:rsidR="00D957DF">
              <w:rPr>
                <w:rFonts w:ascii="Times New Roman" w:eastAsia="Times New Roman" w:hAnsi="Times New Roman" w:cs="Times New Roman"/>
                <w:sz w:val="32"/>
                <w:szCs w:val="32"/>
                <w:lang w:val="en-US"/>
              </w:rPr>
              <w:t>Methods and types of research articles ( or studies)</w:t>
            </w:r>
            <w:r>
              <w:rPr>
                <w:rFonts w:ascii="Times New Roman" w:eastAsia="Times New Roman" w:hAnsi="Times New Roman" w:cs="Times New Roman"/>
                <w:sz w:val="32"/>
                <w:szCs w:val="32"/>
                <w:lang w:val="en-US"/>
              </w:rPr>
              <w:t>,</w:t>
            </w:r>
            <w:r w:rsidR="00D957DF">
              <w:rPr>
                <w:rFonts w:ascii="Times New Roman" w:eastAsia="Times New Roman" w:hAnsi="Times New Roman" w:cs="Times New Roman"/>
                <w:sz w:val="32"/>
                <w:szCs w:val="32"/>
                <w:lang w:val="en-US"/>
              </w:rPr>
              <w:t xml:space="preserve"> </w:t>
            </w:r>
          </w:p>
          <w:p w:rsidR="00443674" w:rsidRDefault="00D957DF" w:rsidP="00D957DF">
            <w:pPr>
              <w:spacing w:after="0" w:line="240" w:lineRule="auto"/>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2- how write</w:t>
            </w:r>
            <w:r w:rsidR="00443674">
              <w:rPr>
                <w:rFonts w:ascii="Times New Roman" w:eastAsia="Times New Roman" w:hAnsi="Times New Roman" w:cs="Times New Roman"/>
                <w:sz w:val="32"/>
                <w:szCs w:val="32"/>
                <w:lang w:val="en-US"/>
              </w:rPr>
              <w:t xml:space="preserve"> critical</w:t>
            </w:r>
            <w:r>
              <w:rPr>
                <w:rFonts w:ascii="Times New Roman" w:eastAsia="Times New Roman" w:hAnsi="Times New Roman" w:cs="Times New Roman"/>
                <w:sz w:val="32"/>
                <w:szCs w:val="32"/>
                <w:lang w:val="en-US"/>
              </w:rPr>
              <w:t>ly</w:t>
            </w:r>
            <w:r w:rsidR="00450BF7">
              <w:rPr>
                <w:rFonts w:ascii="Times New Roman" w:eastAsia="Times New Roman" w:hAnsi="Times New Roman" w:cs="Times New Roman"/>
                <w:sz w:val="32"/>
                <w:szCs w:val="32"/>
                <w:lang w:val="en-US"/>
              </w:rPr>
              <w:t xml:space="preserve"> and </w:t>
            </w:r>
            <w:r w:rsidR="00443674">
              <w:rPr>
                <w:rFonts w:ascii="Times New Roman" w:eastAsia="Times New Roman" w:hAnsi="Times New Roman" w:cs="Times New Roman"/>
                <w:sz w:val="32"/>
                <w:szCs w:val="32"/>
                <w:lang w:val="en-US"/>
              </w:rPr>
              <w:t xml:space="preserve"> </w:t>
            </w:r>
            <w:r w:rsidR="003F751A">
              <w:rPr>
                <w:rFonts w:ascii="Times New Roman" w:eastAsia="Times New Roman" w:hAnsi="Times New Roman" w:cs="Times New Roman"/>
                <w:sz w:val="32"/>
                <w:szCs w:val="32"/>
                <w:lang w:val="en-US"/>
              </w:rPr>
              <w:t>objective</w:t>
            </w:r>
            <w:r>
              <w:rPr>
                <w:rFonts w:ascii="Times New Roman" w:eastAsia="Times New Roman" w:hAnsi="Times New Roman" w:cs="Times New Roman"/>
                <w:sz w:val="32"/>
                <w:szCs w:val="32"/>
                <w:lang w:val="en-US"/>
              </w:rPr>
              <w:t xml:space="preserve">ly without </w:t>
            </w:r>
            <w:r w:rsidR="003F751A">
              <w:rPr>
                <w:rFonts w:ascii="Times New Roman" w:eastAsia="Times New Roman" w:hAnsi="Times New Roman" w:cs="Times New Roman"/>
                <w:sz w:val="32"/>
                <w:szCs w:val="32"/>
                <w:lang w:val="en-US"/>
              </w:rPr>
              <w:t xml:space="preserve"> </w:t>
            </w:r>
            <w:r>
              <w:rPr>
                <w:rFonts w:ascii="Times New Roman" w:eastAsia="Times New Roman" w:hAnsi="Times New Roman" w:cs="Times New Roman"/>
                <w:sz w:val="32"/>
                <w:szCs w:val="32"/>
                <w:lang w:val="en-US"/>
              </w:rPr>
              <w:t xml:space="preserve">self interest  </w:t>
            </w:r>
          </w:p>
          <w:p w:rsidR="00443674" w:rsidRDefault="00443674" w:rsidP="00FD437F">
            <w:pPr>
              <w:spacing w:after="0" w:line="240" w:lineRule="auto"/>
              <w:rPr>
                <w:rFonts w:ascii="Times New Roman" w:eastAsia="Times New Roman" w:hAnsi="Times New Roman" w:cs="Times New Roman"/>
                <w:sz w:val="32"/>
                <w:szCs w:val="32"/>
                <w:lang w:val="en-US"/>
              </w:rPr>
            </w:pPr>
          </w:p>
          <w:p w:rsidR="00443674" w:rsidRDefault="00D957DF" w:rsidP="00450BF7">
            <w:pPr>
              <w:spacing w:after="0" w:line="240" w:lineRule="auto"/>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3</w:t>
            </w:r>
            <w:r w:rsidR="00443674">
              <w:rPr>
                <w:rFonts w:ascii="Times New Roman" w:eastAsia="Times New Roman" w:hAnsi="Times New Roman" w:cs="Times New Roman"/>
                <w:sz w:val="32"/>
                <w:szCs w:val="32"/>
                <w:lang w:val="en-US"/>
              </w:rPr>
              <w:t>-</w:t>
            </w:r>
            <w:r w:rsidR="00443674" w:rsidRPr="007872DB">
              <w:rPr>
                <w:rFonts w:ascii="Times New Roman" w:eastAsia="Times New Roman" w:hAnsi="Times New Roman" w:cs="Times New Roman"/>
                <w:sz w:val="32"/>
                <w:szCs w:val="32"/>
                <w:lang w:val="en-US"/>
              </w:rPr>
              <w:t xml:space="preserve"> It is </w:t>
            </w:r>
            <w:r w:rsidR="00443674">
              <w:rPr>
                <w:rFonts w:ascii="Times New Roman" w:eastAsia="Times New Roman" w:hAnsi="Times New Roman" w:cs="Times New Roman"/>
                <w:sz w:val="32"/>
                <w:szCs w:val="32"/>
                <w:lang w:val="en-US"/>
              </w:rPr>
              <w:t xml:space="preserve">a course  which </w:t>
            </w:r>
            <w:r w:rsidR="00443674" w:rsidRPr="007872DB">
              <w:rPr>
                <w:rFonts w:ascii="Times New Roman" w:eastAsia="Times New Roman" w:hAnsi="Times New Roman" w:cs="Times New Roman"/>
                <w:sz w:val="32"/>
                <w:szCs w:val="32"/>
                <w:lang w:val="en-US"/>
              </w:rPr>
              <w:t xml:space="preserve"> </w:t>
            </w:r>
            <w:r w:rsidR="00443674">
              <w:rPr>
                <w:rFonts w:ascii="Times New Roman" w:eastAsia="Times New Roman" w:hAnsi="Times New Roman" w:cs="Times New Roman"/>
                <w:sz w:val="32"/>
                <w:szCs w:val="32"/>
                <w:lang w:val="en-US"/>
              </w:rPr>
              <w:t xml:space="preserve"> </w:t>
            </w:r>
            <w:r w:rsidR="00443674" w:rsidRPr="007872DB">
              <w:rPr>
                <w:rFonts w:ascii="Times New Roman" w:eastAsia="Times New Roman" w:hAnsi="Times New Roman" w:cs="Times New Roman"/>
                <w:sz w:val="32"/>
                <w:szCs w:val="32"/>
                <w:lang w:val="en-US"/>
              </w:rPr>
              <w:t xml:space="preserve"> </w:t>
            </w:r>
            <w:r w:rsidR="00443674">
              <w:rPr>
                <w:rFonts w:ascii="Times New Roman" w:eastAsia="Times New Roman" w:hAnsi="Times New Roman" w:cs="Times New Roman"/>
                <w:sz w:val="32"/>
                <w:szCs w:val="32"/>
                <w:lang w:val="en-US"/>
              </w:rPr>
              <w:t xml:space="preserve">encourages the students </w:t>
            </w:r>
            <w:r w:rsidR="00443674" w:rsidRPr="007872DB">
              <w:rPr>
                <w:rFonts w:ascii="Times New Roman" w:eastAsia="Times New Roman" w:hAnsi="Times New Roman" w:cs="Times New Roman"/>
                <w:sz w:val="32"/>
                <w:szCs w:val="32"/>
                <w:lang w:val="en-US"/>
              </w:rPr>
              <w:t>to participate strong</w:t>
            </w:r>
            <w:r w:rsidR="00443674">
              <w:rPr>
                <w:rFonts w:ascii="Times New Roman" w:eastAsia="Times New Roman" w:hAnsi="Times New Roman" w:cs="Times New Roman"/>
                <w:sz w:val="32"/>
                <w:szCs w:val="32"/>
                <w:lang w:val="en-US"/>
              </w:rPr>
              <w:t>ly</w:t>
            </w:r>
            <w:r w:rsidR="00443674" w:rsidRPr="007872DB">
              <w:rPr>
                <w:rFonts w:ascii="Times New Roman" w:eastAsia="Times New Roman" w:hAnsi="Times New Roman" w:cs="Times New Roman"/>
                <w:sz w:val="32"/>
                <w:szCs w:val="32"/>
                <w:lang w:val="en-US"/>
              </w:rPr>
              <w:t xml:space="preserve"> in </w:t>
            </w:r>
            <w:r w:rsidR="00443674">
              <w:rPr>
                <w:rFonts w:ascii="Times New Roman" w:eastAsia="Times New Roman" w:hAnsi="Times New Roman" w:cs="Times New Roman"/>
                <w:sz w:val="32"/>
                <w:szCs w:val="32"/>
                <w:lang w:val="en-US"/>
              </w:rPr>
              <w:t>public medium</w:t>
            </w:r>
            <w:r w:rsidR="00443674" w:rsidRPr="007872DB">
              <w:rPr>
                <w:rFonts w:ascii="Times New Roman" w:eastAsia="Times New Roman" w:hAnsi="Times New Roman" w:cs="Times New Roman"/>
                <w:sz w:val="32"/>
                <w:szCs w:val="32"/>
                <w:lang w:val="en-US"/>
              </w:rPr>
              <w:t xml:space="preserve"> and scientific organizations, governments and social movement</w:t>
            </w:r>
          </w:p>
          <w:p w:rsidR="00443674" w:rsidRPr="00634F2B" w:rsidRDefault="00443674" w:rsidP="00443674">
            <w:pPr>
              <w:spacing w:after="0" w:line="240" w:lineRule="auto"/>
              <w:rPr>
                <w:sz w:val="28"/>
                <w:szCs w:val="28"/>
                <w:lang w:bidi="ar-KW"/>
              </w:rPr>
            </w:pPr>
          </w:p>
          <w:p w:rsidR="00443674" w:rsidRDefault="00D957DF" w:rsidP="00D957DF">
            <w:pPr>
              <w:spacing w:after="0" w:line="240" w:lineRule="auto"/>
              <w:rPr>
                <w:rFonts w:ascii="Times New Roman" w:eastAsia="Times New Roman" w:hAnsi="Times New Roman" w:cs="Times New Roman"/>
                <w:sz w:val="32"/>
                <w:szCs w:val="32"/>
                <w:lang w:val="en-US"/>
              </w:rPr>
            </w:pPr>
            <w:r>
              <w:rPr>
                <w:sz w:val="28"/>
                <w:szCs w:val="28"/>
                <w:lang w:bidi="ar-KW"/>
              </w:rPr>
              <w:t xml:space="preserve"> </w:t>
            </w:r>
            <w:r w:rsidR="00334A85">
              <w:rPr>
                <w:rFonts w:ascii="Times New Roman" w:eastAsia="Times New Roman" w:hAnsi="Times New Roman" w:cs="Times New Roman"/>
                <w:sz w:val="32"/>
                <w:szCs w:val="32"/>
                <w:lang w:val="en-US"/>
              </w:rPr>
              <w:t>4- How</w:t>
            </w:r>
            <w:r>
              <w:rPr>
                <w:rFonts w:ascii="Times New Roman" w:eastAsia="Times New Roman" w:hAnsi="Times New Roman" w:cs="Times New Roman"/>
                <w:sz w:val="32"/>
                <w:szCs w:val="32"/>
                <w:lang w:val="en-US"/>
              </w:rPr>
              <w:t xml:space="preserve"> to write references, abstract, introduction</w:t>
            </w:r>
            <w:proofErr w:type="gramStart"/>
            <w:r>
              <w:rPr>
                <w:rFonts w:ascii="Times New Roman" w:eastAsia="Times New Roman" w:hAnsi="Times New Roman" w:cs="Times New Roman"/>
                <w:sz w:val="32"/>
                <w:szCs w:val="32"/>
                <w:lang w:val="en-US"/>
              </w:rPr>
              <w:t>,  result</w:t>
            </w:r>
            <w:proofErr w:type="gramEnd"/>
            <w:r>
              <w:rPr>
                <w:rFonts w:ascii="Times New Roman" w:eastAsia="Times New Roman" w:hAnsi="Times New Roman" w:cs="Times New Roman"/>
                <w:sz w:val="32"/>
                <w:szCs w:val="32"/>
                <w:lang w:val="en-US"/>
              </w:rPr>
              <w:t xml:space="preserve"> and discussion of and study and  select and present a topic scientifically and how to </w:t>
            </w:r>
            <w:r>
              <w:rPr>
                <w:rFonts w:ascii="Times New Roman" w:eastAsia="Times New Roman" w:hAnsi="Times New Roman" w:cs="Times New Roman"/>
                <w:sz w:val="32"/>
                <w:szCs w:val="32"/>
              </w:rPr>
              <w:t>p</w:t>
            </w:r>
            <w:r w:rsidRPr="00C26012">
              <w:rPr>
                <w:rFonts w:ascii="Times New Roman" w:eastAsia="Times New Roman" w:hAnsi="Times New Roman" w:cs="Times New Roman"/>
                <w:sz w:val="32"/>
                <w:szCs w:val="32"/>
              </w:rPr>
              <w:t>resent the justification for change</w:t>
            </w:r>
            <w:r>
              <w:rPr>
                <w:rFonts w:ascii="Times New Roman" w:eastAsia="Times New Roman" w:hAnsi="Times New Roman" w:cs="Times New Roman"/>
                <w:sz w:val="32"/>
                <w:szCs w:val="32"/>
                <w:lang w:val="en-US"/>
              </w:rPr>
              <w:t>.</w:t>
            </w:r>
          </w:p>
          <w:p w:rsidR="00443674" w:rsidRDefault="00443674" w:rsidP="00443674">
            <w:pPr>
              <w:spacing w:after="0" w:line="240" w:lineRule="auto"/>
              <w:rPr>
                <w:rFonts w:ascii="Times New Roman" w:eastAsia="Times New Roman" w:hAnsi="Times New Roman" w:cs="Times New Roman"/>
                <w:sz w:val="32"/>
                <w:szCs w:val="32"/>
                <w:lang w:val="en-US"/>
              </w:rPr>
            </w:pPr>
          </w:p>
          <w:p w:rsidR="00443674" w:rsidRDefault="00D957DF" w:rsidP="00D957DF">
            <w:pPr>
              <w:spacing w:after="0" w:line="240" w:lineRule="auto"/>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p>
          <w:p w:rsidR="00A2567A" w:rsidRDefault="00C26012" w:rsidP="00450BF7">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6- Student learn how to </w:t>
            </w:r>
            <w:r w:rsidR="00450BF7">
              <w:rPr>
                <w:rFonts w:ascii="Times New Roman" w:eastAsia="Times New Roman" w:hAnsi="Times New Roman" w:cs="Times New Roman"/>
                <w:sz w:val="32"/>
                <w:szCs w:val="32"/>
                <w:lang w:val="en-US"/>
              </w:rPr>
              <w:t>d</w:t>
            </w:r>
            <w:r w:rsidRPr="00C26012">
              <w:rPr>
                <w:rFonts w:ascii="Times New Roman" w:eastAsia="Times New Roman" w:hAnsi="Times New Roman" w:cs="Times New Roman"/>
                <w:sz w:val="32"/>
                <w:szCs w:val="32"/>
                <w:lang w:val="en-US"/>
              </w:rPr>
              <w:t>efin</w:t>
            </w:r>
            <w:r>
              <w:rPr>
                <w:rFonts w:ascii="Times New Roman" w:eastAsia="Times New Roman" w:hAnsi="Times New Roman" w:cs="Times New Roman"/>
                <w:sz w:val="32"/>
                <w:szCs w:val="32"/>
                <w:lang w:val="en-US"/>
              </w:rPr>
              <w:t xml:space="preserve">e scientific  </w:t>
            </w:r>
            <w:r w:rsidRPr="00C26012">
              <w:rPr>
                <w:rFonts w:ascii="Times New Roman" w:eastAsia="Times New Roman" w:hAnsi="Times New Roman" w:cs="Times New Roman"/>
                <w:sz w:val="32"/>
                <w:szCs w:val="32"/>
                <w:lang w:val="en-US"/>
              </w:rPr>
              <w:t xml:space="preserve"> terms</w:t>
            </w:r>
            <w:r>
              <w:rPr>
                <w:rFonts w:ascii="Times New Roman" w:eastAsia="Times New Roman" w:hAnsi="Times New Roman" w:cs="Times New Roman"/>
                <w:sz w:val="32"/>
                <w:szCs w:val="32"/>
                <w:lang w:val="en-US"/>
              </w:rPr>
              <w:t xml:space="preserve"> and how give justification of change he made in idea and theories</w:t>
            </w:r>
          </w:p>
          <w:p w:rsidR="00450BF7" w:rsidRPr="00C26012" w:rsidRDefault="00D957DF" w:rsidP="00450BF7">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p>
          <w:p w:rsidR="00FD437F" w:rsidRPr="00FD437F" w:rsidRDefault="00443674" w:rsidP="00443674">
            <w:pPr>
              <w:spacing w:after="0" w:line="240" w:lineRule="auto"/>
              <w:rPr>
                <w:b/>
                <w:bCs/>
                <w:sz w:val="28"/>
                <w:szCs w:val="28"/>
                <w:u w:val="single"/>
                <w:lang w:bidi="ar-KW"/>
              </w:rPr>
            </w:pPr>
            <w:r>
              <w:rPr>
                <w:rFonts w:ascii="Times New Roman" w:eastAsia="Times New Roman" w:hAnsi="Times New Roman" w:cs="Times New Roman"/>
                <w:sz w:val="32"/>
                <w:szCs w:val="32"/>
                <w:lang w:val="en-US"/>
              </w:rPr>
              <w:t xml:space="preserve">    </w:t>
            </w:r>
            <w:r w:rsidRPr="007872DB">
              <w:rPr>
                <w:rFonts w:ascii="Times New Roman" w:eastAsia="Times New Roman" w:hAnsi="Times New Roman" w:cs="Times New Roman"/>
                <w:sz w:val="32"/>
                <w:szCs w:val="32"/>
                <w:lang w:val="en-US"/>
              </w:rPr>
              <w:t xml:space="preserve"> </w:t>
            </w:r>
            <w:r>
              <w:rPr>
                <w:rFonts w:ascii="Times New Roman" w:eastAsia="Times New Roman" w:hAnsi="Times New Roman" w:cs="Times New Roman"/>
                <w:sz w:val="32"/>
                <w:szCs w:val="32"/>
                <w:lang w:val="en-US"/>
              </w:rPr>
              <w:t xml:space="preserve"> </w:t>
            </w:r>
          </w:p>
        </w:tc>
      </w:tr>
      <w:tr w:rsidR="008D46A4" w:rsidRPr="00747A9A" w:rsidTr="00CB0E16">
        <w:trPr>
          <w:trHeight w:val="704"/>
        </w:trPr>
        <w:tc>
          <w:tcPr>
            <w:tcW w:w="9588" w:type="dxa"/>
            <w:gridSpan w:val="3"/>
          </w:tcPr>
          <w:p w:rsidR="008D46A4" w:rsidRDefault="00CF5475" w:rsidP="00FE1252">
            <w:pPr>
              <w:spacing w:after="0" w:line="240" w:lineRule="auto"/>
              <w:rPr>
                <w:b/>
                <w:bCs/>
                <w:sz w:val="28"/>
                <w:szCs w:val="28"/>
                <w:lang w:bidi="ar-KW"/>
              </w:rPr>
            </w:pPr>
            <w:r>
              <w:rPr>
                <w:b/>
                <w:bCs/>
                <w:sz w:val="28"/>
                <w:szCs w:val="28"/>
                <w:lang w:bidi="ar-KW"/>
              </w:rPr>
              <w:lastRenderedPageBreak/>
              <w:t xml:space="preserve">12.  </w:t>
            </w:r>
            <w:r w:rsidR="00FE1252">
              <w:rPr>
                <w:b/>
                <w:bCs/>
                <w:sz w:val="28"/>
                <w:szCs w:val="28"/>
                <w:lang w:bidi="ar-KW"/>
              </w:rPr>
              <w:t>Student's obligation</w:t>
            </w:r>
          </w:p>
          <w:p w:rsidR="00450BF7" w:rsidRPr="00450BF7" w:rsidRDefault="00450BF7" w:rsidP="00D957DF">
            <w:pPr>
              <w:spacing w:after="0" w:line="240" w:lineRule="auto"/>
              <w:rPr>
                <w:rFonts w:ascii="Times New Roman" w:eastAsia="Times New Roman" w:hAnsi="Times New Roman" w:cs="Times New Roman"/>
                <w:sz w:val="32"/>
                <w:szCs w:val="32"/>
                <w:lang w:val="en-US"/>
              </w:rPr>
            </w:pPr>
            <w:r w:rsidRPr="00450BF7">
              <w:rPr>
                <w:rFonts w:ascii="Times New Roman" w:eastAsia="Times New Roman" w:hAnsi="Times New Roman" w:cs="Times New Roman"/>
                <w:sz w:val="32"/>
                <w:szCs w:val="32"/>
                <w:lang w:val="en-US"/>
              </w:rPr>
              <w:t>The students duty is preparing presentation( report) about scientific</w:t>
            </w:r>
            <w:r w:rsidR="00D957DF">
              <w:rPr>
                <w:rFonts w:ascii="Times New Roman" w:eastAsia="Times New Roman" w:hAnsi="Times New Roman" w:cs="Times New Roman"/>
                <w:sz w:val="32"/>
                <w:szCs w:val="32"/>
                <w:lang w:val="en-US"/>
              </w:rPr>
              <w:t xml:space="preserve"> writhing of report and articles </w:t>
            </w:r>
            <w:r w:rsidRPr="00450BF7">
              <w:rPr>
                <w:rFonts w:ascii="Times New Roman" w:eastAsia="Times New Roman" w:hAnsi="Times New Roman" w:cs="Times New Roman"/>
                <w:sz w:val="32"/>
                <w:szCs w:val="32"/>
                <w:lang w:val="en-US"/>
              </w:rPr>
              <w:t xml:space="preserve"> is</w:t>
            </w:r>
            <w:r w:rsidR="00D957DF">
              <w:rPr>
                <w:rFonts w:ascii="Times New Roman" w:eastAsia="Times New Roman" w:hAnsi="Times New Roman" w:cs="Times New Roman"/>
                <w:sz w:val="32"/>
                <w:szCs w:val="32"/>
                <w:lang w:val="en-US"/>
              </w:rPr>
              <w:t xml:space="preserve"> </w:t>
            </w:r>
          </w:p>
          <w:p w:rsidR="00B916A8" w:rsidRPr="00133B2F" w:rsidRDefault="00450BF7" w:rsidP="00450BF7">
            <w:pPr>
              <w:spacing w:after="0" w:line="240" w:lineRule="auto"/>
              <w:rPr>
                <w:sz w:val="28"/>
                <w:szCs w:val="28"/>
                <w:rtl/>
                <w:lang w:bidi="ar-KW"/>
              </w:rPr>
            </w:pPr>
            <w:r>
              <w:rPr>
                <w:rFonts w:ascii="Times New Roman" w:eastAsia="Times New Roman" w:hAnsi="Times New Roman" w:cs="Times New Roman"/>
                <w:sz w:val="32"/>
                <w:szCs w:val="32"/>
                <w:lang w:val="en-US"/>
              </w:rPr>
              <w:t xml:space="preserve"> But t</w:t>
            </w:r>
            <w:r w:rsidR="00DB56D0" w:rsidRPr="00735FA3">
              <w:rPr>
                <w:rFonts w:ascii="Times New Roman" w:eastAsia="Times New Roman" w:hAnsi="Times New Roman" w:cs="Times New Roman"/>
                <w:sz w:val="32"/>
                <w:szCs w:val="32"/>
                <w:lang w:val="en-US"/>
              </w:rPr>
              <w:t xml:space="preserve">he main problems </w:t>
            </w:r>
            <w:r>
              <w:rPr>
                <w:rFonts w:ascii="Times New Roman" w:eastAsia="Times New Roman" w:hAnsi="Times New Roman" w:cs="Times New Roman"/>
                <w:sz w:val="32"/>
                <w:szCs w:val="32"/>
                <w:lang w:val="en-US"/>
              </w:rPr>
              <w:t>o</w:t>
            </w:r>
            <w:r w:rsidR="00DB56D0" w:rsidRPr="00735FA3">
              <w:rPr>
                <w:rFonts w:ascii="Times New Roman" w:eastAsia="Times New Roman" w:hAnsi="Times New Roman" w:cs="Times New Roman"/>
                <w:sz w:val="32"/>
                <w:szCs w:val="32"/>
                <w:lang w:val="en-US"/>
              </w:rPr>
              <w:t>f student is</w:t>
            </w:r>
            <w:r w:rsidR="00735FA3" w:rsidRPr="00735FA3">
              <w:rPr>
                <w:rFonts w:ascii="Times New Roman" w:eastAsia="Times New Roman" w:hAnsi="Times New Roman" w:cs="Times New Roman"/>
                <w:sz w:val="32"/>
                <w:szCs w:val="32"/>
                <w:lang w:val="en-US"/>
              </w:rPr>
              <w:t xml:space="preserve"> their weakness</w:t>
            </w:r>
            <w:r w:rsidR="00DB56D0" w:rsidRPr="00735FA3">
              <w:rPr>
                <w:rFonts w:ascii="Times New Roman" w:eastAsia="Times New Roman" w:hAnsi="Times New Roman" w:cs="Times New Roman"/>
                <w:sz w:val="32"/>
                <w:szCs w:val="32"/>
                <w:lang w:val="en-US"/>
              </w:rPr>
              <w:t xml:space="preserve"> in </w:t>
            </w:r>
            <w:r w:rsidR="00735FA3" w:rsidRPr="00735FA3">
              <w:rPr>
                <w:rFonts w:ascii="Times New Roman" w:eastAsia="Times New Roman" w:hAnsi="Times New Roman" w:cs="Times New Roman"/>
                <w:sz w:val="32"/>
                <w:szCs w:val="32"/>
                <w:lang w:val="en-US"/>
              </w:rPr>
              <w:t xml:space="preserve">English which is main difficulty against the ability of students during presentation and writing scientific   reports, another problem is the   </w:t>
            </w:r>
            <w:r w:rsidR="00DB56D0" w:rsidRPr="00735FA3">
              <w:rPr>
                <w:rFonts w:ascii="Times New Roman" w:eastAsia="Times New Roman" w:hAnsi="Times New Roman" w:cs="Times New Roman"/>
                <w:sz w:val="32"/>
                <w:szCs w:val="32"/>
                <w:lang w:val="en-US"/>
              </w:rPr>
              <w:t xml:space="preserve">high number of students </w:t>
            </w:r>
            <w:r w:rsidR="00735FA3" w:rsidRPr="00735FA3">
              <w:rPr>
                <w:rFonts w:ascii="Times New Roman" w:eastAsia="Times New Roman" w:hAnsi="Times New Roman" w:cs="Times New Roman"/>
                <w:sz w:val="32"/>
                <w:szCs w:val="32"/>
                <w:lang w:val="en-US"/>
              </w:rPr>
              <w:t xml:space="preserve">which dilute the role </w:t>
            </w:r>
            <w:r>
              <w:rPr>
                <w:rFonts w:ascii="Times New Roman" w:eastAsia="Times New Roman" w:hAnsi="Times New Roman" w:cs="Times New Roman"/>
                <w:sz w:val="32"/>
                <w:szCs w:val="32"/>
                <w:lang w:val="en-US"/>
              </w:rPr>
              <w:t xml:space="preserve">of </w:t>
            </w:r>
            <w:r w:rsidR="00735FA3" w:rsidRPr="00735FA3">
              <w:rPr>
                <w:rFonts w:ascii="Times New Roman" w:eastAsia="Times New Roman" w:hAnsi="Times New Roman" w:cs="Times New Roman"/>
                <w:sz w:val="32"/>
                <w:szCs w:val="32"/>
                <w:lang w:val="en-US"/>
              </w:rPr>
              <w:t>each one in the course and activities.  Another problem is that most students are not suitable for college</w:t>
            </w:r>
            <w:r w:rsidR="00B916A8" w:rsidRPr="00735FA3">
              <w:rPr>
                <w:rFonts w:ascii="Times New Roman" w:eastAsia="Times New Roman" w:hAnsi="Times New Roman" w:cs="Times New Roman" w:hint="cs"/>
                <w:sz w:val="32"/>
                <w:szCs w:val="32"/>
                <w:rtl/>
                <w:lang w:val="en-US"/>
              </w:rPr>
              <w:t xml:space="preserve"> </w:t>
            </w:r>
            <w:r w:rsidR="00735FA3">
              <w:rPr>
                <w:rFonts w:ascii="Times New Roman" w:eastAsia="Times New Roman" w:hAnsi="Times New Roman" w:cs="Times New Roman"/>
                <w:sz w:val="32"/>
                <w:szCs w:val="32"/>
                <w:lang w:val="en-US"/>
              </w:rPr>
              <w:t xml:space="preserve">living </w:t>
            </w:r>
            <w:r w:rsidR="00735FA3">
              <w:rPr>
                <w:rFonts w:ascii="Times New Roman" w:eastAsia="Times New Roman" w:hAnsi="Times New Roman" w:cs="Times New Roman"/>
                <w:sz w:val="32"/>
                <w:szCs w:val="32"/>
                <w:lang w:val="en-US"/>
              </w:rPr>
              <w:lastRenderedPageBreak/>
              <w:t>due to their low level of scientific abilities.</w:t>
            </w:r>
          </w:p>
        </w:tc>
      </w:tr>
      <w:tr w:rsidR="008D46A4" w:rsidRPr="00747A9A" w:rsidTr="00CB0E16">
        <w:trPr>
          <w:trHeight w:val="704"/>
        </w:trPr>
        <w:tc>
          <w:tcPr>
            <w:tcW w:w="9588" w:type="dxa"/>
            <w:gridSpan w:val="3"/>
          </w:tcPr>
          <w:p w:rsidR="004E0D21" w:rsidRDefault="004E0D21" w:rsidP="00E873BC">
            <w:pPr>
              <w:spacing w:after="0" w:line="240" w:lineRule="auto"/>
              <w:rPr>
                <w:b/>
                <w:bCs/>
                <w:sz w:val="28"/>
                <w:szCs w:val="28"/>
                <w:lang w:bidi="ar-KW"/>
              </w:rPr>
            </w:pPr>
          </w:p>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E873BC" w:rsidRDefault="00735FA3" w:rsidP="00450BF7">
            <w:pPr>
              <w:spacing w:after="0" w:line="240" w:lineRule="auto"/>
              <w:jc w:val="both"/>
              <w:rPr>
                <w:sz w:val="28"/>
                <w:szCs w:val="28"/>
                <w:rtl/>
                <w:lang w:val="en-US" w:bidi="ar-KW"/>
              </w:rPr>
            </w:pPr>
            <w:r>
              <w:rPr>
                <w:sz w:val="28"/>
                <w:szCs w:val="28"/>
                <w:lang w:val="en-US" w:bidi="ar-KW"/>
              </w:rPr>
              <w:t xml:space="preserve"> For teacher lecturing, I prefer the writing on the white </w:t>
            </w:r>
            <w:r w:rsidR="004E0D21">
              <w:rPr>
                <w:sz w:val="28"/>
                <w:szCs w:val="28"/>
                <w:lang w:val="en-US" w:bidi="ar-KW"/>
              </w:rPr>
              <w:t>board with</w:t>
            </w:r>
            <w:r>
              <w:rPr>
                <w:sz w:val="28"/>
                <w:szCs w:val="28"/>
                <w:lang w:val="en-US" w:bidi="ar-KW"/>
              </w:rPr>
              <w:t xml:space="preserve"> hand animation and   live three </w:t>
            </w:r>
            <w:r w:rsidR="004E0D21">
              <w:rPr>
                <w:sz w:val="28"/>
                <w:szCs w:val="28"/>
                <w:lang w:val="en-US" w:bidi="ar-KW"/>
              </w:rPr>
              <w:t>dimension</w:t>
            </w:r>
            <w:r>
              <w:rPr>
                <w:sz w:val="28"/>
                <w:szCs w:val="28"/>
                <w:lang w:val="en-US" w:bidi="ar-KW"/>
              </w:rPr>
              <w:t xml:space="preserve"> </w:t>
            </w:r>
            <w:r w:rsidR="004E0D21">
              <w:rPr>
                <w:sz w:val="28"/>
                <w:szCs w:val="28"/>
                <w:lang w:val="en-US" w:bidi="ar-KW"/>
              </w:rPr>
              <w:t>models and mathematical equation for all teaching activities of the teachers and the students must learn how to use these models. The teachers and students can use data show</w:t>
            </w:r>
            <w:r w:rsidR="00450BF7">
              <w:rPr>
                <w:sz w:val="28"/>
                <w:szCs w:val="28"/>
                <w:lang w:val="en-US" w:bidi="ar-KW"/>
              </w:rPr>
              <w:t>s</w:t>
            </w:r>
            <w:r w:rsidR="004E0D21">
              <w:rPr>
                <w:sz w:val="28"/>
                <w:szCs w:val="28"/>
                <w:lang w:val="en-US" w:bidi="ar-KW"/>
              </w:rPr>
              <w:t xml:space="preserve"> </w:t>
            </w:r>
            <w:r>
              <w:rPr>
                <w:sz w:val="28"/>
                <w:szCs w:val="28"/>
                <w:lang w:val="en-US" w:bidi="ar-KW"/>
              </w:rPr>
              <w:t xml:space="preserve">  </w:t>
            </w:r>
            <w:r w:rsidR="00450BF7">
              <w:rPr>
                <w:sz w:val="28"/>
                <w:szCs w:val="28"/>
                <w:lang w:val="en-US" w:bidi="ar-KW"/>
              </w:rPr>
              <w:t xml:space="preserve">equipment </w:t>
            </w:r>
            <w:r>
              <w:rPr>
                <w:sz w:val="28"/>
                <w:szCs w:val="28"/>
                <w:lang w:val="en-US" w:bidi="ar-KW"/>
              </w:rPr>
              <w:t>occasional</w:t>
            </w:r>
            <w:r w:rsidR="004E0D21">
              <w:rPr>
                <w:sz w:val="28"/>
                <w:szCs w:val="28"/>
                <w:lang w:val="en-US" w:bidi="ar-KW"/>
              </w:rPr>
              <w:t>ly</w:t>
            </w:r>
            <w:r>
              <w:rPr>
                <w:sz w:val="28"/>
                <w:szCs w:val="28"/>
                <w:lang w:val="en-US" w:bidi="ar-KW"/>
              </w:rPr>
              <w:t xml:space="preserve"> </w:t>
            </w:r>
            <w:r w:rsidR="004E0D21">
              <w:rPr>
                <w:sz w:val="28"/>
                <w:szCs w:val="28"/>
                <w:lang w:val="en-US" w:bidi="ar-KW"/>
              </w:rPr>
              <w:t xml:space="preserve">in addition to  </w:t>
            </w:r>
            <w:r>
              <w:rPr>
                <w:sz w:val="28"/>
                <w:szCs w:val="28"/>
                <w:lang w:val="en-US" w:bidi="ar-KW"/>
              </w:rPr>
              <w:t xml:space="preserve">  poster  </w:t>
            </w:r>
            <w:r w:rsidR="004E0D21">
              <w:rPr>
                <w:sz w:val="28"/>
                <w:szCs w:val="28"/>
                <w:lang w:val="en-US" w:bidi="ar-KW"/>
              </w:rPr>
              <w:t xml:space="preserve"> in the class.</w:t>
            </w:r>
          </w:p>
        </w:tc>
      </w:tr>
      <w:tr w:rsidR="008D46A4" w:rsidRPr="00747A9A" w:rsidTr="00CB0E16">
        <w:trPr>
          <w:trHeight w:val="704"/>
        </w:trPr>
        <w:tc>
          <w:tcPr>
            <w:tcW w:w="9588" w:type="dxa"/>
            <w:gridSpan w:val="3"/>
          </w:tcPr>
          <w:p w:rsidR="008D46A4" w:rsidRDefault="00CF5475" w:rsidP="00367880">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4E0D21" w:rsidRPr="0039311A" w:rsidRDefault="0039311A" w:rsidP="00D957DF">
            <w:pPr>
              <w:spacing w:after="0" w:line="240" w:lineRule="auto"/>
              <w:jc w:val="both"/>
              <w:rPr>
                <w:sz w:val="28"/>
                <w:szCs w:val="28"/>
                <w:lang w:val="en-US" w:bidi="ar-KW"/>
              </w:rPr>
            </w:pPr>
            <w:r>
              <w:rPr>
                <w:b/>
                <w:bCs/>
                <w:sz w:val="28"/>
                <w:szCs w:val="28"/>
                <w:lang w:bidi="ar-KW"/>
              </w:rPr>
              <w:t xml:space="preserve"> </w:t>
            </w:r>
            <w:r w:rsidRPr="0039311A">
              <w:rPr>
                <w:sz w:val="28"/>
                <w:szCs w:val="28"/>
                <w:lang w:val="en-US" w:bidi="ar-KW"/>
              </w:rPr>
              <w:t xml:space="preserve">The course has monthly or </w:t>
            </w:r>
            <w:r w:rsidR="00D957DF">
              <w:rPr>
                <w:sz w:val="28"/>
                <w:szCs w:val="28"/>
                <w:lang w:val="en-US" w:bidi="ar-KW"/>
              </w:rPr>
              <w:t>semi</w:t>
            </w:r>
            <w:r w:rsidRPr="0039311A">
              <w:rPr>
                <w:sz w:val="28"/>
                <w:szCs w:val="28"/>
                <w:lang w:val="en-US" w:bidi="ar-KW"/>
              </w:rPr>
              <w:t>annual  examination but</w:t>
            </w:r>
            <w:r w:rsidR="00D957DF">
              <w:rPr>
                <w:sz w:val="28"/>
                <w:szCs w:val="28"/>
                <w:lang w:val="en-US" w:bidi="ar-KW"/>
              </w:rPr>
              <w:t xml:space="preserve"> </w:t>
            </w:r>
            <w:r w:rsidRPr="0039311A">
              <w:rPr>
                <w:sz w:val="28"/>
                <w:szCs w:val="28"/>
                <w:lang w:val="en-US" w:bidi="ar-KW"/>
              </w:rPr>
              <w:t xml:space="preserve"> the evaluation of the students depend</w:t>
            </w:r>
            <w:r w:rsidR="00D957DF">
              <w:rPr>
                <w:sz w:val="28"/>
                <w:szCs w:val="28"/>
                <w:lang w:val="en-US" w:bidi="ar-KW"/>
              </w:rPr>
              <w:t xml:space="preserve"> also</w:t>
            </w:r>
            <w:r w:rsidRPr="0039311A">
              <w:rPr>
                <w:sz w:val="28"/>
                <w:szCs w:val="28"/>
                <w:lang w:val="en-US" w:bidi="ar-KW"/>
              </w:rPr>
              <w:t xml:space="preserve"> on </w:t>
            </w:r>
            <w:r w:rsidR="00D957DF">
              <w:rPr>
                <w:sz w:val="28"/>
                <w:szCs w:val="28"/>
                <w:lang w:val="en-US" w:bidi="ar-KW"/>
              </w:rPr>
              <w:t xml:space="preserve"> </w:t>
            </w:r>
            <w:r w:rsidRPr="0039311A">
              <w:rPr>
                <w:sz w:val="28"/>
                <w:szCs w:val="28"/>
                <w:lang w:val="en-US" w:bidi="ar-KW"/>
              </w:rPr>
              <w:t>the scientific activities</w:t>
            </w:r>
            <w:r w:rsidR="00450BF7">
              <w:rPr>
                <w:sz w:val="28"/>
                <w:szCs w:val="28"/>
                <w:lang w:val="en-US" w:bidi="ar-KW"/>
              </w:rPr>
              <w:t xml:space="preserve"> (writing report , questioning , answering question)</w:t>
            </w:r>
            <w:r w:rsidRPr="0039311A">
              <w:rPr>
                <w:sz w:val="28"/>
                <w:szCs w:val="28"/>
                <w:lang w:val="en-US" w:bidi="ar-KW"/>
              </w:rPr>
              <w:t xml:space="preserve"> and attendance  of the course</w:t>
            </w:r>
          </w:p>
          <w:p w:rsidR="0039311A" w:rsidRDefault="0039311A" w:rsidP="0039311A">
            <w:pPr>
              <w:spacing w:after="0" w:line="240" w:lineRule="auto"/>
              <w:jc w:val="both"/>
              <w:rPr>
                <w:sz w:val="28"/>
                <w:szCs w:val="28"/>
                <w:lang w:val="en-US" w:bidi="ar-KW"/>
              </w:rPr>
            </w:pPr>
            <w:r w:rsidRPr="0039311A">
              <w:rPr>
                <w:sz w:val="28"/>
                <w:szCs w:val="28"/>
                <w:lang w:val="en-US" w:bidi="ar-KW"/>
              </w:rPr>
              <w:t>The distribution of the annual degree of the course is shown below.</w:t>
            </w:r>
          </w:p>
          <w:p w:rsidR="0039311A" w:rsidRDefault="0039311A" w:rsidP="00D957DF">
            <w:pPr>
              <w:spacing w:after="0" w:line="240" w:lineRule="auto"/>
              <w:jc w:val="both"/>
              <w:rPr>
                <w:sz w:val="28"/>
                <w:szCs w:val="28"/>
                <w:lang w:val="en-US" w:bidi="ar-KW"/>
              </w:rPr>
            </w:pPr>
            <w:r>
              <w:rPr>
                <w:sz w:val="28"/>
                <w:szCs w:val="28"/>
                <w:lang w:val="en-US" w:bidi="ar-KW"/>
              </w:rPr>
              <w:t>1-Scientific activities in the class (asking critical questions  and objectively  answering</w:t>
            </w:r>
            <w:r w:rsidR="00D957DF">
              <w:rPr>
                <w:sz w:val="28"/>
                <w:szCs w:val="28"/>
                <w:lang w:val="en-US" w:bidi="ar-KW"/>
              </w:rPr>
              <w:t xml:space="preserve"> and attendance </w:t>
            </w:r>
            <w:r>
              <w:rPr>
                <w:sz w:val="28"/>
                <w:szCs w:val="28"/>
                <w:lang w:val="en-US" w:bidi="ar-KW"/>
              </w:rPr>
              <w:t xml:space="preserve">: </w:t>
            </w:r>
            <w:r w:rsidR="00D957DF">
              <w:rPr>
                <w:sz w:val="28"/>
                <w:szCs w:val="28"/>
                <w:lang w:val="en-US" w:bidi="ar-KW"/>
              </w:rPr>
              <w:t>10</w:t>
            </w:r>
            <w:r>
              <w:rPr>
                <w:sz w:val="28"/>
                <w:szCs w:val="28"/>
                <w:lang w:val="en-US" w:bidi="ar-KW"/>
              </w:rPr>
              <w:t>%</w:t>
            </w:r>
          </w:p>
          <w:p w:rsidR="0039311A" w:rsidRDefault="0039311A" w:rsidP="00D957DF">
            <w:pPr>
              <w:spacing w:after="0" w:line="240" w:lineRule="auto"/>
              <w:jc w:val="both"/>
              <w:rPr>
                <w:sz w:val="28"/>
                <w:szCs w:val="28"/>
                <w:lang w:val="en-US" w:bidi="ar-KW"/>
              </w:rPr>
            </w:pPr>
            <w:r>
              <w:rPr>
                <w:sz w:val="28"/>
                <w:szCs w:val="28"/>
                <w:lang w:val="en-US" w:bidi="ar-KW"/>
              </w:rPr>
              <w:t>2-</w:t>
            </w:r>
            <w:r w:rsidR="00D957DF">
              <w:rPr>
                <w:sz w:val="28"/>
                <w:szCs w:val="28"/>
                <w:lang w:val="en-US" w:bidi="ar-KW"/>
              </w:rPr>
              <w:t xml:space="preserve">Monthly </w:t>
            </w:r>
            <w:proofErr w:type="spellStart"/>
            <w:r w:rsidR="00D957DF">
              <w:rPr>
                <w:sz w:val="28"/>
                <w:szCs w:val="28"/>
                <w:lang w:val="en-US" w:bidi="ar-KW"/>
              </w:rPr>
              <w:t>exmination</w:t>
            </w:r>
            <w:proofErr w:type="spellEnd"/>
            <w:r>
              <w:rPr>
                <w:sz w:val="28"/>
                <w:szCs w:val="28"/>
                <w:lang w:val="en-US" w:bidi="ar-KW"/>
              </w:rPr>
              <w:t xml:space="preserve"> </w:t>
            </w:r>
            <w:r w:rsidR="00D957DF">
              <w:rPr>
                <w:sz w:val="28"/>
                <w:szCs w:val="28"/>
                <w:lang w:val="en-US" w:bidi="ar-KW"/>
              </w:rPr>
              <w:t>15</w:t>
            </w:r>
            <w:r>
              <w:rPr>
                <w:sz w:val="28"/>
                <w:szCs w:val="28"/>
                <w:lang w:val="en-US" w:bidi="ar-KW"/>
              </w:rPr>
              <w:t>%</w:t>
            </w:r>
          </w:p>
          <w:p w:rsidR="0039311A" w:rsidRPr="0039311A" w:rsidRDefault="00D957DF" w:rsidP="00D957DF">
            <w:pPr>
              <w:spacing w:after="0" w:line="240" w:lineRule="auto"/>
              <w:jc w:val="both"/>
              <w:rPr>
                <w:sz w:val="28"/>
                <w:szCs w:val="28"/>
                <w:lang w:val="en-US" w:bidi="ar-KW"/>
              </w:rPr>
            </w:pPr>
            <w:r>
              <w:rPr>
                <w:sz w:val="28"/>
                <w:szCs w:val="28"/>
                <w:lang w:val="en-US" w:bidi="ar-KW"/>
              </w:rPr>
              <w:t>3-  Final examination 25%</w:t>
            </w:r>
          </w:p>
          <w:p w:rsidR="000F2337" w:rsidRPr="00B916A8" w:rsidRDefault="0039311A" w:rsidP="00901A7D">
            <w:pPr>
              <w:spacing w:after="0" w:line="240" w:lineRule="auto"/>
              <w:jc w:val="both"/>
              <w:rPr>
                <w:sz w:val="28"/>
                <w:szCs w:val="28"/>
                <w:rtl/>
                <w:lang w:val="en-US" w:bidi="ar-KW"/>
              </w:rPr>
            </w:pPr>
            <w:r w:rsidRPr="0039311A">
              <w:rPr>
                <w:sz w:val="28"/>
                <w:szCs w:val="28"/>
                <w:lang w:val="en-US" w:bidi="ar-KW"/>
              </w:rPr>
              <w:t xml:space="preserve"> </w:t>
            </w:r>
            <w:r w:rsidR="00901A7D">
              <w:rPr>
                <w:sz w:val="28"/>
                <w:szCs w:val="28"/>
                <w:lang w:val="en-US" w:bidi="ar-KW"/>
              </w:rPr>
              <w:t xml:space="preserve"> </w:t>
            </w:r>
            <w:r w:rsidR="004E0D21">
              <w:rPr>
                <w:sz w:val="28"/>
                <w:szCs w:val="28"/>
                <w:lang w:bidi="ar-KW"/>
              </w:rPr>
              <w:t xml:space="preserve"> </w:t>
            </w:r>
            <w:r w:rsidR="000F2337">
              <w:rPr>
                <w:rFonts w:hint="cs"/>
                <w:sz w:val="28"/>
                <w:szCs w:val="28"/>
                <w:rtl/>
                <w:lang w:val="en-US" w:bidi="ar-KW"/>
              </w:rPr>
              <w:t>‌</w:t>
            </w:r>
          </w:p>
        </w:tc>
      </w:tr>
      <w:tr w:rsidR="008D46A4" w:rsidRPr="00747A9A" w:rsidTr="00CB0E16">
        <w:trPr>
          <w:trHeight w:val="704"/>
        </w:trPr>
        <w:tc>
          <w:tcPr>
            <w:tcW w:w="9588" w:type="dxa"/>
            <w:gridSpan w:val="3"/>
          </w:tcPr>
          <w:p w:rsidR="008D46A4" w:rsidRPr="00001B33" w:rsidRDefault="00CF5475" w:rsidP="00367880">
            <w:pPr>
              <w:spacing w:after="0" w:line="240" w:lineRule="auto"/>
              <w:rPr>
                <w:b/>
                <w:bCs/>
                <w:sz w:val="28"/>
                <w:szCs w:val="28"/>
                <w:lang w:val="en-US" w:bidi="ar-KW"/>
              </w:rPr>
            </w:pPr>
            <w:r>
              <w:rPr>
                <w:b/>
                <w:bCs/>
                <w:sz w:val="28"/>
                <w:szCs w:val="28"/>
                <w:lang w:bidi="ar-KW"/>
              </w:rPr>
              <w:t xml:space="preserve">15. </w:t>
            </w:r>
            <w:r w:rsidR="00001B33">
              <w:rPr>
                <w:b/>
                <w:bCs/>
                <w:sz w:val="28"/>
                <w:szCs w:val="28"/>
                <w:lang w:bidi="ar-KW"/>
              </w:rPr>
              <w:t>Student learning outcome:</w:t>
            </w:r>
          </w:p>
          <w:p w:rsidR="00927CC8" w:rsidRDefault="00901A7D" w:rsidP="007F18A5">
            <w:pPr>
              <w:spacing w:after="0" w:line="240" w:lineRule="auto"/>
              <w:jc w:val="both"/>
              <w:rPr>
                <w:sz w:val="28"/>
                <w:szCs w:val="28"/>
                <w:lang w:val="en-US" w:bidi="ar-KW"/>
              </w:rPr>
            </w:pPr>
            <w:r>
              <w:rPr>
                <w:sz w:val="28"/>
                <w:szCs w:val="28"/>
                <w:lang w:val="en-US" w:bidi="ar-KW"/>
              </w:rPr>
              <w:t xml:space="preserve"> The outcome will be   encouraging students how to ask critically and scientifically questions and how objectively answering them. Preparing student for scientific life in </w:t>
            </w:r>
            <w:r w:rsidR="00D957DF">
              <w:rPr>
                <w:sz w:val="28"/>
                <w:szCs w:val="28"/>
                <w:lang w:val="en-US" w:bidi="ar-KW"/>
              </w:rPr>
              <w:t>college and how to write report, papers and prepare</w:t>
            </w:r>
            <w:r>
              <w:rPr>
                <w:sz w:val="28"/>
                <w:szCs w:val="28"/>
                <w:lang w:val="en-US" w:bidi="ar-KW"/>
              </w:rPr>
              <w:t xml:space="preserve"> </w:t>
            </w:r>
            <w:r w:rsidR="00D957DF">
              <w:rPr>
                <w:sz w:val="28"/>
                <w:szCs w:val="28"/>
                <w:lang w:val="en-US" w:bidi="ar-KW"/>
              </w:rPr>
              <w:t>PP</w:t>
            </w:r>
            <w:r w:rsidR="007F18A5">
              <w:rPr>
                <w:sz w:val="28"/>
                <w:szCs w:val="28"/>
                <w:lang w:val="en-US" w:bidi="ar-KW"/>
              </w:rPr>
              <w:t>L</w:t>
            </w:r>
            <w:r>
              <w:rPr>
                <w:sz w:val="28"/>
                <w:szCs w:val="28"/>
                <w:lang w:val="en-US" w:bidi="ar-KW"/>
              </w:rPr>
              <w:t xml:space="preserve"> Presentation.  At the final most students will be able to think logically and relatively</w:t>
            </w:r>
            <w:r w:rsidR="007F18A5">
              <w:rPr>
                <w:sz w:val="28"/>
                <w:szCs w:val="28"/>
                <w:lang w:val="en-US" w:bidi="ar-KW"/>
              </w:rPr>
              <w:t xml:space="preserve"> and able </w:t>
            </w:r>
            <w:proofErr w:type="spellStart"/>
            <w:r w:rsidR="007F18A5">
              <w:rPr>
                <w:sz w:val="28"/>
                <w:szCs w:val="28"/>
                <w:lang w:val="en-US" w:bidi="ar-KW"/>
              </w:rPr>
              <w:t>te</w:t>
            </w:r>
            <w:proofErr w:type="spellEnd"/>
            <w:r w:rsidR="007F18A5">
              <w:rPr>
                <w:sz w:val="28"/>
                <w:szCs w:val="28"/>
                <w:lang w:val="en-US" w:bidi="ar-KW"/>
              </w:rPr>
              <w:t xml:space="preserve"> write and arrange scientific  papers</w:t>
            </w:r>
            <w:r>
              <w:rPr>
                <w:sz w:val="28"/>
                <w:szCs w:val="28"/>
                <w:lang w:val="en-US" w:bidi="ar-KW"/>
              </w:rPr>
              <w:t xml:space="preserve"> </w:t>
            </w:r>
            <w:r w:rsidR="00927CC8">
              <w:rPr>
                <w:sz w:val="28"/>
                <w:szCs w:val="28"/>
                <w:lang w:val="en-US" w:bidi="ar-KW"/>
              </w:rPr>
              <w:t xml:space="preserve">Other outcomes are: </w:t>
            </w:r>
          </w:p>
          <w:p w:rsidR="00927CC8" w:rsidRDefault="00901A7D" w:rsidP="007F18A5">
            <w:pPr>
              <w:spacing w:line="360" w:lineRule="auto"/>
              <w:jc w:val="both"/>
              <w:rPr>
                <w:rFonts w:ascii="TrebuchetMSBold,Bold" w:hAnsi="TrebuchetMSBold,Bold"/>
                <w:b/>
                <w:bCs/>
                <w:sz w:val="32"/>
                <w:szCs w:val="32"/>
                <w:u w:val="single"/>
                <w:lang w:bidi="ar-IQ"/>
              </w:rPr>
            </w:pPr>
            <w:r>
              <w:rPr>
                <w:sz w:val="28"/>
                <w:szCs w:val="28"/>
                <w:lang w:val="en-US" w:bidi="ar-KW"/>
              </w:rPr>
              <w:t xml:space="preserve"> </w:t>
            </w:r>
            <w:proofErr w:type="spellStart"/>
            <w:r w:rsidR="00927CC8">
              <w:rPr>
                <w:rFonts w:ascii="TrebuchetMSBold,Bold" w:hAnsi="TrebuchetMSBold,Bold"/>
                <w:b/>
                <w:bCs/>
                <w:sz w:val="32"/>
                <w:szCs w:val="32"/>
                <w:u w:val="single"/>
                <w:lang w:bidi="ar-IQ"/>
              </w:rPr>
              <w:t>The</w:t>
            </w:r>
            <w:r w:rsidR="007F18A5">
              <w:rPr>
                <w:rFonts w:ascii="TrebuchetMSBold,Bold" w:hAnsi="TrebuchetMSBold,Bold"/>
                <w:b/>
                <w:bCs/>
                <w:sz w:val="32"/>
                <w:szCs w:val="32"/>
                <w:u w:val="single"/>
                <w:lang w:bidi="ar-IQ"/>
              </w:rPr>
              <w:t>course</w:t>
            </w:r>
            <w:proofErr w:type="spellEnd"/>
            <w:r w:rsidR="00927CC8">
              <w:rPr>
                <w:rFonts w:ascii="TrebuchetMSBold,Bold" w:hAnsi="TrebuchetMSBold,Bold"/>
                <w:b/>
                <w:bCs/>
                <w:sz w:val="32"/>
                <w:szCs w:val="32"/>
                <w:u w:val="single"/>
                <w:lang w:bidi="ar-IQ"/>
              </w:rPr>
              <w:t xml:space="preserve">  has the </w:t>
            </w:r>
            <w:proofErr w:type="spellStart"/>
            <w:r w:rsidR="00927CC8">
              <w:rPr>
                <w:rFonts w:ascii="TrebuchetMSBold,Bold" w:hAnsi="TrebuchetMSBold,Bold"/>
                <w:b/>
                <w:bCs/>
                <w:sz w:val="32"/>
                <w:szCs w:val="32"/>
                <w:u w:val="single"/>
                <w:lang w:bidi="ar-IQ"/>
              </w:rPr>
              <w:t>folloing</w:t>
            </w:r>
            <w:proofErr w:type="spellEnd"/>
            <w:r w:rsidR="00927CC8">
              <w:rPr>
                <w:rFonts w:ascii="TrebuchetMSBold,Bold" w:hAnsi="TrebuchetMSBold,Bold"/>
                <w:b/>
                <w:bCs/>
                <w:sz w:val="32"/>
                <w:szCs w:val="32"/>
                <w:u w:val="single"/>
                <w:lang w:bidi="ar-IQ"/>
              </w:rPr>
              <w:t xml:space="preserve">  positive  feedback</w:t>
            </w:r>
          </w:p>
          <w:p w:rsidR="00927CC8" w:rsidRDefault="00927CC8" w:rsidP="00927CC8">
            <w:pPr>
              <w:spacing w:line="360" w:lineRule="auto"/>
              <w:jc w:val="both"/>
              <w:rPr>
                <w:rFonts w:ascii="Times New Roman" w:hAnsi="Times New Roman"/>
                <w:sz w:val="32"/>
                <w:szCs w:val="32"/>
                <w:rtl/>
              </w:rPr>
            </w:pPr>
            <w:r>
              <w:rPr>
                <w:sz w:val="32"/>
                <w:szCs w:val="32"/>
              </w:rPr>
              <w:t>1-cultivates students leadership skills</w:t>
            </w:r>
          </w:p>
          <w:p w:rsidR="00927CC8" w:rsidRDefault="00927CC8" w:rsidP="00927CC8">
            <w:pPr>
              <w:spacing w:line="360" w:lineRule="auto"/>
              <w:jc w:val="both"/>
              <w:rPr>
                <w:sz w:val="32"/>
                <w:szCs w:val="32"/>
              </w:rPr>
            </w:pPr>
            <w:r>
              <w:rPr>
                <w:sz w:val="32"/>
                <w:szCs w:val="32"/>
              </w:rPr>
              <w:t>2-Consolidates students investigation &amp; analysis skills</w:t>
            </w:r>
          </w:p>
          <w:p w:rsidR="00927CC8" w:rsidRDefault="00927CC8" w:rsidP="00927CC8">
            <w:pPr>
              <w:spacing w:line="360" w:lineRule="auto"/>
              <w:jc w:val="both"/>
              <w:rPr>
                <w:sz w:val="32"/>
                <w:szCs w:val="32"/>
              </w:rPr>
            </w:pPr>
            <w:r>
              <w:rPr>
                <w:sz w:val="32"/>
                <w:szCs w:val="32"/>
              </w:rPr>
              <w:t>3-Trains  students critical listening/thinking skills</w:t>
            </w:r>
          </w:p>
          <w:p w:rsidR="00927CC8" w:rsidRDefault="00927CC8" w:rsidP="007F18A5">
            <w:pPr>
              <w:spacing w:line="360" w:lineRule="auto"/>
              <w:jc w:val="both"/>
              <w:rPr>
                <w:sz w:val="32"/>
                <w:szCs w:val="32"/>
              </w:rPr>
            </w:pPr>
            <w:r>
              <w:rPr>
                <w:sz w:val="32"/>
                <w:szCs w:val="32"/>
              </w:rPr>
              <w:t>4-</w:t>
            </w:r>
            <w:r w:rsidR="007F18A5">
              <w:rPr>
                <w:sz w:val="32"/>
                <w:szCs w:val="32"/>
              </w:rPr>
              <w:t>Learn the student how write essay, report and scientific papers</w:t>
            </w:r>
          </w:p>
          <w:p w:rsidR="00927CC8" w:rsidRDefault="00927CC8" w:rsidP="00927CC8">
            <w:pPr>
              <w:spacing w:line="360" w:lineRule="auto"/>
              <w:jc w:val="both"/>
              <w:rPr>
                <w:sz w:val="32"/>
                <w:szCs w:val="32"/>
              </w:rPr>
            </w:pPr>
            <w:r>
              <w:rPr>
                <w:sz w:val="32"/>
                <w:szCs w:val="32"/>
              </w:rPr>
              <w:t xml:space="preserve">5-Trains students with better organization &amp; speaking skills </w:t>
            </w:r>
          </w:p>
          <w:p w:rsidR="00927CC8" w:rsidRDefault="00927CC8" w:rsidP="00927CC8">
            <w:pPr>
              <w:spacing w:line="360" w:lineRule="auto"/>
              <w:jc w:val="both"/>
              <w:rPr>
                <w:sz w:val="32"/>
                <w:szCs w:val="32"/>
              </w:rPr>
            </w:pPr>
            <w:r>
              <w:rPr>
                <w:sz w:val="32"/>
                <w:szCs w:val="32"/>
              </w:rPr>
              <w:lastRenderedPageBreak/>
              <w:t>6-Builds students self-confidence</w:t>
            </w:r>
          </w:p>
          <w:p w:rsidR="007F0899" w:rsidRPr="007F0899" w:rsidRDefault="00927CC8" w:rsidP="007F18A5">
            <w:pPr>
              <w:spacing w:line="360" w:lineRule="auto"/>
              <w:jc w:val="both"/>
              <w:rPr>
                <w:sz w:val="28"/>
                <w:szCs w:val="28"/>
                <w:rtl/>
                <w:lang w:val="en-US" w:bidi="ar-KW"/>
              </w:rPr>
            </w:pPr>
            <w:r>
              <w:rPr>
                <w:sz w:val="32"/>
                <w:szCs w:val="32"/>
              </w:rPr>
              <w:t xml:space="preserve"> </w:t>
            </w:r>
            <w:r w:rsidR="007F18A5">
              <w:rPr>
                <w:sz w:val="32"/>
                <w:szCs w:val="32"/>
              </w:rPr>
              <w:t xml:space="preserve"> </w:t>
            </w:r>
            <w:r w:rsidR="00901A7D">
              <w:rPr>
                <w:sz w:val="28"/>
                <w:szCs w:val="28"/>
                <w:lang w:val="en-US" w:bidi="ar-KW"/>
              </w:rPr>
              <w:t xml:space="preserve"> </w:t>
            </w:r>
            <w:r w:rsidR="00FD437F">
              <w:rPr>
                <w:rFonts w:hint="cs"/>
                <w:sz w:val="28"/>
                <w:szCs w:val="28"/>
                <w:rtl/>
                <w:lang w:val="en-US" w:bidi="ar-KW"/>
              </w:rPr>
              <w:t xml:space="preserve"> </w:t>
            </w:r>
          </w:p>
        </w:tc>
      </w:tr>
      <w:tr w:rsidR="008D46A4" w:rsidRPr="00747A9A" w:rsidTr="00CB0E16">
        <w:tc>
          <w:tcPr>
            <w:tcW w:w="9588" w:type="dxa"/>
            <w:gridSpan w:val="3"/>
          </w:tcPr>
          <w:p w:rsidR="008D46A4" w:rsidRPr="00001B33" w:rsidRDefault="00CF5475" w:rsidP="00367880">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Default="00901A7D" w:rsidP="00CC5CD1">
            <w:pPr>
              <w:spacing w:after="0" w:line="240" w:lineRule="auto"/>
              <w:rPr>
                <w:sz w:val="28"/>
                <w:szCs w:val="28"/>
                <w:lang w:val="en-US" w:bidi="ar-KW"/>
              </w:rPr>
            </w:pPr>
            <w:r>
              <w:rPr>
                <w:b/>
                <w:bCs/>
                <w:sz w:val="28"/>
                <w:szCs w:val="28"/>
                <w:lang w:val="en-US" w:bidi="ar-KW"/>
              </w:rPr>
              <w:t xml:space="preserve"> </w:t>
            </w:r>
            <w:r w:rsidR="005064E5">
              <w:rPr>
                <w:b/>
                <w:bCs/>
                <w:sz w:val="28"/>
                <w:szCs w:val="28"/>
                <w:lang w:val="en-US" w:bidi="ar-KW"/>
              </w:rPr>
              <w:t xml:space="preserve">1- </w:t>
            </w:r>
            <w:hyperlink r:id="rId18" w:history="1">
              <w:r w:rsidR="00C1470B" w:rsidRPr="008F6DF0">
                <w:rPr>
                  <w:rStyle w:val="Hyperlink"/>
                  <w:sz w:val="28"/>
                  <w:szCs w:val="28"/>
                  <w:lang w:val="en-US" w:bidi="ar-KW"/>
                </w:rPr>
                <w:t>www.kurdistangeology.com</w:t>
              </w:r>
            </w:hyperlink>
          </w:p>
          <w:p w:rsidR="00550FA4" w:rsidRPr="00550FA4" w:rsidRDefault="005064E5" w:rsidP="00550FA4">
            <w:pPr>
              <w:tabs>
                <w:tab w:val="num" w:pos="720"/>
              </w:tabs>
              <w:spacing w:before="100" w:beforeAutospacing="1" w:after="100" w:afterAutospacing="1" w:line="240" w:lineRule="auto"/>
              <w:rPr>
                <w:rFonts w:ascii="Times New Roman" w:eastAsia="Times New Roman" w:hAnsi="Times New Roman" w:cs="Times New Roman"/>
                <w:sz w:val="24"/>
                <w:szCs w:val="24"/>
                <w:lang w:val="en-US"/>
              </w:rPr>
            </w:pPr>
            <w:r w:rsidRPr="00550FA4">
              <w:rPr>
                <w:sz w:val="28"/>
                <w:szCs w:val="28"/>
                <w:lang w:val="en-US" w:bidi="ar-KW"/>
              </w:rPr>
              <w:t>2-</w:t>
            </w:r>
            <w:r w:rsidR="00550FA4" w:rsidRPr="00550FA4">
              <w:rPr>
                <w:sz w:val="28"/>
                <w:szCs w:val="28"/>
                <w:lang w:val="en-US" w:bidi="ar-KW"/>
              </w:rPr>
              <w:t xml:space="preserve"> </w:t>
            </w:r>
            <w:r w:rsidR="00550FA4" w:rsidRPr="00550FA4">
              <w:rPr>
                <w:rFonts w:ascii="Times New Roman" w:eastAsia="Times New Roman" w:hAnsi="Times New Roman" w:cs="Times New Roman"/>
                <w:sz w:val="24"/>
                <w:szCs w:val="24"/>
                <w:lang w:val="en-US"/>
              </w:rPr>
              <w:t xml:space="preserve">hand book for </w:t>
            </w:r>
            <w:r w:rsidR="00550FA4">
              <w:rPr>
                <w:rFonts w:ascii="Times New Roman" w:eastAsia="Times New Roman" w:hAnsi="Times New Roman" w:cs="Times New Roman"/>
                <w:sz w:val="24"/>
                <w:szCs w:val="24"/>
                <w:lang w:val="en-US"/>
              </w:rPr>
              <w:t>W</w:t>
            </w:r>
            <w:r w:rsidR="00550FA4" w:rsidRPr="00550FA4">
              <w:rPr>
                <w:rFonts w:ascii="Times New Roman" w:eastAsia="Times New Roman" w:hAnsi="Times New Roman" w:cs="Times New Roman"/>
                <w:sz w:val="24"/>
                <w:szCs w:val="24"/>
                <w:lang w:val="en-US"/>
              </w:rPr>
              <w:t xml:space="preserve">riting </w:t>
            </w:r>
            <w:r w:rsidR="00550FA4">
              <w:rPr>
                <w:rFonts w:ascii="Times New Roman" w:eastAsia="Times New Roman" w:hAnsi="Times New Roman" w:cs="Times New Roman"/>
                <w:sz w:val="24"/>
                <w:szCs w:val="24"/>
                <w:lang w:val="en-US"/>
              </w:rPr>
              <w:t>R</w:t>
            </w:r>
            <w:r w:rsidR="00550FA4" w:rsidRPr="00550FA4">
              <w:rPr>
                <w:rFonts w:ascii="Times New Roman" w:eastAsia="Times New Roman" w:hAnsi="Times New Roman" w:cs="Times New Roman"/>
                <w:sz w:val="24"/>
                <w:szCs w:val="24"/>
                <w:lang w:val="en-US"/>
              </w:rPr>
              <w:t xml:space="preserve">esearch </w:t>
            </w:r>
            <w:r w:rsidR="00550FA4">
              <w:rPr>
                <w:rFonts w:ascii="Times New Roman" w:eastAsia="Times New Roman" w:hAnsi="Times New Roman" w:cs="Times New Roman"/>
                <w:sz w:val="24"/>
                <w:szCs w:val="24"/>
                <w:lang w:val="en-US"/>
              </w:rPr>
              <w:t>P</w:t>
            </w:r>
            <w:r w:rsidR="00550FA4" w:rsidRPr="00550FA4">
              <w:rPr>
                <w:rFonts w:ascii="Times New Roman" w:eastAsia="Times New Roman" w:hAnsi="Times New Roman" w:cs="Times New Roman"/>
                <w:sz w:val="24"/>
                <w:szCs w:val="24"/>
                <w:lang w:val="en-US"/>
              </w:rPr>
              <w:t xml:space="preserve">aper, </w:t>
            </w:r>
            <w:r w:rsidR="00550FA4" w:rsidRPr="00550FA4">
              <w:rPr>
                <w:rFonts w:ascii="Times New Roman" w:eastAsia="Times New Roman" w:hAnsi="Times New Roman" w:cs="Times New Roman"/>
                <w:sz w:val="24"/>
                <w:szCs w:val="24"/>
                <w:lang w:val="en-US"/>
              </w:rPr>
              <w:t xml:space="preserve"> 2014</w:t>
            </w:r>
            <w:r w:rsidR="00550FA4" w:rsidRPr="00550FA4">
              <w:rPr>
                <w:rFonts w:ascii="Times New Roman" w:eastAsia="Times New Roman" w:hAnsi="Times New Roman" w:cs="Times New Roman"/>
                <w:sz w:val="24"/>
                <w:szCs w:val="24"/>
                <w:lang w:val="en-US"/>
              </w:rPr>
              <w:t xml:space="preserve">, </w:t>
            </w:r>
            <w:r w:rsidR="00550FA4" w:rsidRPr="00550FA4">
              <w:rPr>
                <w:rFonts w:ascii="Times New Roman" w:eastAsia="Times New Roman" w:hAnsi="Times New Roman" w:cs="Times New Roman"/>
                <w:sz w:val="24"/>
                <w:szCs w:val="24"/>
                <w:lang w:val="en-US"/>
              </w:rPr>
              <w:t xml:space="preserve">Publisher: </w:t>
            </w:r>
            <w:proofErr w:type="spellStart"/>
            <w:r w:rsidR="00550FA4" w:rsidRPr="00550FA4">
              <w:rPr>
                <w:rFonts w:ascii="Times New Roman" w:eastAsia="Times New Roman" w:hAnsi="Times New Roman" w:cs="Times New Roman"/>
                <w:sz w:val="24"/>
                <w:szCs w:val="24"/>
                <w:lang w:val="en-US"/>
              </w:rPr>
              <w:t>Bharati</w:t>
            </w:r>
            <w:proofErr w:type="spellEnd"/>
            <w:r w:rsidR="00550FA4" w:rsidRPr="00550FA4">
              <w:rPr>
                <w:rFonts w:ascii="Times New Roman" w:eastAsia="Times New Roman" w:hAnsi="Times New Roman" w:cs="Times New Roman"/>
                <w:sz w:val="24"/>
                <w:szCs w:val="24"/>
                <w:lang w:val="en-US"/>
              </w:rPr>
              <w:t xml:space="preserve"> Publications, New Delhi</w:t>
            </w:r>
          </w:p>
          <w:p w:rsidR="00550FA4" w:rsidRPr="00550FA4" w:rsidRDefault="00550FA4" w:rsidP="00550FA4">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By </w:t>
            </w:r>
            <w:r w:rsidRPr="00550FA4">
              <w:rPr>
                <w:rFonts w:ascii="Times New Roman" w:eastAsia="Times New Roman" w:hAnsi="Times New Roman" w:cs="Times New Roman"/>
                <w:sz w:val="24"/>
                <w:szCs w:val="24"/>
                <w:lang w:val="en-US"/>
              </w:rPr>
              <w:t xml:space="preserve">  </w:t>
            </w:r>
            <w:hyperlink r:id="rId19" w:history="1">
              <w:r w:rsidRPr="00550FA4">
                <w:rPr>
                  <w:rFonts w:ascii="Times New Roman" w:eastAsia="Times New Roman" w:hAnsi="Times New Roman" w:cs="Times New Roman"/>
                  <w:color w:val="0000FF"/>
                  <w:sz w:val="24"/>
                  <w:szCs w:val="24"/>
                  <w:u w:val="single"/>
                  <w:lang w:val="en-US"/>
                </w:rPr>
                <w:t xml:space="preserve">Sher Singh </w:t>
              </w:r>
              <w:proofErr w:type="spellStart"/>
              <w:r w:rsidRPr="00550FA4">
                <w:rPr>
                  <w:rFonts w:ascii="Times New Roman" w:eastAsia="Times New Roman" w:hAnsi="Times New Roman" w:cs="Times New Roman"/>
                  <w:color w:val="0000FF"/>
                  <w:sz w:val="24"/>
                  <w:szCs w:val="24"/>
                  <w:u w:val="single"/>
                  <w:lang w:val="en-US"/>
                </w:rPr>
                <w:t>Bhakar</w:t>
              </w:r>
              <w:proofErr w:type="spellEnd"/>
            </w:hyperlink>
            <w:r>
              <w:rPr>
                <w:rFonts w:ascii="Times New Roman" w:eastAsia="Times New Roman" w:hAnsi="Times New Roman" w:cs="Times New Roman"/>
                <w:sz w:val="24"/>
                <w:szCs w:val="24"/>
                <w:lang w:val="en-US"/>
              </w:rPr>
              <w:t xml:space="preserve"> and </w:t>
            </w:r>
            <w:r w:rsidRPr="00550FA4">
              <w:rPr>
                <w:rFonts w:ascii="Times New Roman" w:eastAsia="Times New Roman" w:hAnsi="Times New Roman" w:cs="Times New Roman"/>
                <w:sz w:val="24"/>
                <w:szCs w:val="24"/>
                <w:lang w:val="en-US"/>
              </w:rPr>
              <w:t xml:space="preserve">  </w:t>
            </w:r>
            <w:hyperlink r:id="rId20" w:history="1">
              <w:proofErr w:type="spellStart"/>
              <w:r w:rsidRPr="00550FA4">
                <w:rPr>
                  <w:rFonts w:ascii="Times New Roman" w:eastAsia="Times New Roman" w:hAnsi="Times New Roman" w:cs="Times New Roman"/>
                  <w:color w:val="0000FF"/>
                  <w:sz w:val="24"/>
                  <w:szCs w:val="24"/>
                  <w:u w:val="single"/>
                  <w:lang w:val="en-US"/>
                </w:rPr>
                <w:t>Tarika</w:t>
              </w:r>
              <w:proofErr w:type="spellEnd"/>
              <w:r w:rsidRPr="00550FA4">
                <w:rPr>
                  <w:rFonts w:ascii="Times New Roman" w:eastAsia="Times New Roman" w:hAnsi="Times New Roman" w:cs="Times New Roman"/>
                  <w:color w:val="0000FF"/>
                  <w:sz w:val="24"/>
                  <w:szCs w:val="24"/>
                  <w:u w:val="single"/>
                  <w:lang w:val="en-US"/>
                </w:rPr>
                <w:t xml:space="preserve"> Singh </w:t>
              </w:r>
              <w:proofErr w:type="spellStart"/>
              <w:r w:rsidRPr="00550FA4">
                <w:rPr>
                  <w:rFonts w:ascii="Times New Roman" w:eastAsia="Times New Roman" w:hAnsi="Times New Roman" w:cs="Times New Roman"/>
                  <w:color w:val="0000FF"/>
                  <w:sz w:val="24"/>
                  <w:szCs w:val="24"/>
                  <w:u w:val="single"/>
                  <w:lang w:val="en-US"/>
                </w:rPr>
                <w:t>Sikarwar</w:t>
              </w:r>
              <w:proofErr w:type="spellEnd"/>
            </w:hyperlink>
          </w:p>
          <w:p w:rsidR="00901A7D" w:rsidRPr="00430A25" w:rsidRDefault="00430A25" w:rsidP="0052756B">
            <w:pPr>
              <w:tabs>
                <w:tab w:val="num" w:pos="720"/>
              </w:tabs>
              <w:spacing w:before="100" w:beforeAutospacing="1" w:after="100" w:afterAutospacing="1" w:line="240" w:lineRule="auto"/>
              <w:rPr>
                <w:rFonts w:ascii="Times New Roman" w:eastAsia="Times New Roman" w:hAnsi="Times New Roman" w:cs="Times New Roman"/>
                <w:sz w:val="24"/>
                <w:szCs w:val="24"/>
                <w:lang w:val="en-US"/>
              </w:rPr>
            </w:pPr>
            <w:r>
              <w:rPr>
                <w:sz w:val="28"/>
                <w:szCs w:val="28"/>
                <w:lang w:val="en-US" w:bidi="ar-KW"/>
              </w:rPr>
              <w:t>3</w:t>
            </w:r>
            <w:r w:rsidRPr="00430A25">
              <w:rPr>
                <w:rFonts w:ascii="Times New Roman" w:eastAsia="Times New Roman" w:hAnsi="Times New Roman" w:cs="Times New Roman"/>
                <w:sz w:val="24"/>
                <w:szCs w:val="24"/>
                <w:lang w:val="en-US"/>
              </w:rPr>
              <w:t>-</w:t>
            </w:r>
            <w:r w:rsidRPr="00430A25">
              <w:rPr>
                <w:rFonts w:ascii="Times New Roman" w:eastAsia="Times New Roman" w:hAnsi="Times New Roman" w:cs="Times New Roman"/>
                <w:sz w:val="24"/>
                <w:szCs w:val="24"/>
                <w:lang w:val="en-US"/>
              </w:rPr>
              <w:t>Writing Research</w:t>
            </w:r>
            <w:r>
              <w:rPr>
                <w:rFonts w:ascii="Times New Roman" w:eastAsia="Times New Roman" w:hAnsi="Times New Roman" w:cs="Times New Roman"/>
                <w:sz w:val="24"/>
                <w:szCs w:val="24"/>
                <w:lang w:val="en-US"/>
              </w:rPr>
              <w:t xml:space="preserve"> </w:t>
            </w:r>
            <w:proofErr w:type="spellStart"/>
            <w:r w:rsidRPr="00430A25">
              <w:rPr>
                <w:rFonts w:ascii="Times New Roman" w:eastAsia="Times New Roman" w:hAnsi="Times New Roman" w:cs="Times New Roman"/>
                <w:sz w:val="24"/>
                <w:szCs w:val="24"/>
                <w:lang w:val="en-US"/>
              </w:rPr>
              <w:t>Papers</w:t>
            </w:r>
            <w:proofErr w:type="gramStart"/>
            <w:r>
              <w:rPr>
                <w:rFonts w:ascii="Times New Roman" w:eastAsia="Times New Roman" w:hAnsi="Times New Roman" w:cs="Times New Roman"/>
                <w:sz w:val="24"/>
                <w:szCs w:val="24"/>
                <w:lang w:val="en-US"/>
              </w:rPr>
              <w:t>:</w:t>
            </w:r>
            <w:r w:rsidRPr="00430A25">
              <w:rPr>
                <w:rFonts w:ascii="Times New Roman" w:eastAsia="Times New Roman" w:hAnsi="Times New Roman" w:cs="Times New Roman"/>
                <w:sz w:val="24"/>
                <w:szCs w:val="24"/>
                <w:lang w:val="en-US"/>
              </w:rPr>
              <w:t>A</w:t>
            </w:r>
            <w:proofErr w:type="spellEnd"/>
            <w:proofErr w:type="gramEnd"/>
            <w:r w:rsidRPr="00430A25">
              <w:rPr>
                <w:rFonts w:ascii="Times New Roman" w:eastAsia="Times New Roman" w:hAnsi="Times New Roman" w:cs="Times New Roman"/>
                <w:sz w:val="24"/>
                <w:szCs w:val="24"/>
                <w:lang w:val="en-US"/>
              </w:rPr>
              <w:t xml:space="preserve"> Complete Guide</w:t>
            </w:r>
            <w:r w:rsidR="0052756B">
              <w:rPr>
                <w:rFonts w:ascii="Times New Roman" w:eastAsia="Times New Roman" w:hAnsi="Times New Roman" w:cs="Times New Roman"/>
                <w:sz w:val="24"/>
                <w:szCs w:val="24"/>
                <w:lang w:val="en-US"/>
              </w:rPr>
              <w:t>, 2015</w:t>
            </w:r>
            <w:r>
              <w:rPr>
                <w:rFonts w:ascii="Times New Roman" w:eastAsia="Times New Roman" w:hAnsi="Times New Roman" w:cs="Times New Roman"/>
                <w:sz w:val="24"/>
                <w:szCs w:val="24"/>
                <w:lang w:val="en-US"/>
              </w:rPr>
              <w:t xml:space="preserve">  by </w:t>
            </w:r>
            <w:r w:rsidRPr="00430A25">
              <w:rPr>
                <w:rFonts w:ascii="Times New Roman" w:eastAsia="Times New Roman" w:hAnsi="Times New Roman" w:cs="Times New Roman"/>
                <w:sz w:val="24"/>
                <w:szCs w:val="24"/>
                <w:lang w:val="en-US"/>
              </w:rPr>
              <w:t>James D. Lester</w:t>
            </w:r>
            <w:r w:rsidR="0052756B">
              <w:rPr>
                <w:rFonts w:ascii="Times New Roman" w:eastAsia="Times New Roman" w:hAnsi="Times New Roman" w:cs="Times New Roman"/>
                <w:sz w:val="24"/>
                <w:szCs w:val="24"/>
                <w:lang w:val="en-US"/>
              </w:rPr>
              <w:t xml:space="preserve"> and </w:t>
            </w:r>
            <w:r w:rsidRPr="00430A25">
              <w:rPr>
                <w:rFonts w:ascii="Times New Roman" w:eastAsia="Times New Roman" w:hAnsi="Times New Roman" w:cs="Times New Roman"/>
                <w:sz w:val="24"/>
                <w:szCs w:val="24"/>
                <w:lang w:val="en-US"/>
              </w:rPr>
              <w:t>James D. Lester, Jr.</w:t>
            </w:r>
          </w:p>
          <w:p w:rsidR="00901A7D" w:rsidRDefault="0052756B" w:rsidP="005064E5">
            <w:pPr>
              <w:spacing w:after="0" w:line="240" w:lineRule="auto"/>
              <w:jc w:val="both"/>
              <w:rPr>
                <w:sz w:val="28"/>
                <w:szCs w:val="28"/>
                <w:lang w:val="en-US" w:bidi="ar-KW"/>
              </w:rPr>
            </w:pPr>
            <w:r>
              <w:rPr>
                <w:rFonts w:ascii="Times New Roman" w:eastAsia="Times New Roman" w:hAnsi="Times New Roman" w:cs="Times New Roman"/>
                <w:sz w:val="24"/>
                <w:szCs w:val="24"/>
                <w:lang w:val="en-US"/>
              </w:rPr>
              <w:t>4</w:t>
            </w:r>
            <w:r w:rsidR="005064E5">
              <w:rPr>
                <w:rFonts w:ascii="Times New Roman" w:eastAsia="Times New Roman" w:hAnsi="Times New Roman" w:cs="Times New Roman"/>
                <w:sz w:val="24"/>
                <w:szCs w:val="24"/>
                <w:lang w:val="en-US"/>
              </w:rPr>
              <w:t xml:space="preserve">- </w:t>
            </w:r>
            <w:r w:rsidR="005064E5" w:rsidRPr="00C20614">
              <w:rPr>
                <w:rFonts w:ascii="Times New Roman" w:eastAsia="Times New Roman" w:hAnsi="Times New Roman" w:cs="Times New Roman"/>
                <w:sz w:val="24"/>
                <w:szCs w:val="24"/>
                <w:lang w:val="en-US"/>
              </w:rPr>
              <w:t xml:space="preserve">Stella Cottrell </w:t>
            </w:r>
            <w:r w:rsidR="005064E5">
              <w:rPr>
                <w:rFonts w:ascii="Times New Roman" w:eastAsia="Times New Roman" w:hAnsi="Times New Roman" w:cs="Times New Roman"/>
                <w:sz w:val="24"/>
                <w:szCs w:val="24"/>
                <w:lang w:val="en-US"/>
              </w:rPr>
              <w:t xml:space="preserve">(2011) </w:t>
            </w:r>
            <w:r w:rsidR="00901A7D" w:rsidRPr="00901A7D">
              <w:rPr>
                <w:sz w:val="28"/>
                <w:szCs w:val="28"/>
                <w:lang w:val="en-US" w:bidi="ar-KW"/>
              </w:rPr>
              <w:t>Critical Thinking Skills: Developing Effective Analysis and Argument (Palgrave Study Skills) Second Edition</w:t>
            </w:r>
            <w:r w:rsidR="005064E5">
              <w:rPr>
                <w:sz w:val="28"/>
                <w:szCs w:val="28"/>
                <w:lang w:val="en-US" w:bidi="ar-KW"/>
              </w:rPr>
              <w:t xml:space="preserve"> </w:t>
            </w:r>
          </w:p>
          <w:p w:rsidR="005064E5" w:rsidRDefault="005064E5" w:rsidP="005064E5">
            <w:pPr>
              <w:spacing w:after="0" w:line="240" w:lineRule="auto"/>
              <w:jc w:val="both"/>
              <w:rPr>
                <w:rFonts w:ascii="Times New Roman" w:eastAsia="Times New Roman" w:hAnsi="Times New Roman" w:cs="Times New Roman"/>
                <w:sz w:val="24"/>
                <w:szCs w:val="24"/>
                <w:lang w:val="en-US"/>
              </w:rPr>
            </w:pPr>
          </w:p>
          <w:p w:rsidR="007F18A5" w:rsidRPr="00747A9A" w:rsidRDefault="0052756B" w:rsidP="0052756B">
            <w:pPr>
              <w:spacing w:after="0" w:line="240" w:lineRule="auto"/>
              <w:jc w:val="both"/>
              <w:rPr>
                <w:b/>
                <w:bCs/>
                <w:sz w:val="28"/>
                <w:szCs w:val="28"/>
                <w:lang w:val="en-US" w:bidi="ar-KW"/>
              </w:rPr>
            </w:pPr>
            <w:r>
              <w:rPr>
                <w:sz w:val="28"/>
                <w:szCs w:val="28"/>
                <w:lang w:val="en-US" w:bidi="ar-KW"/>
              </w:rPr>
              <w:t xml:space="preserve"> </w:t>
            </w:r>
            <w:bookmarkStart w:id="0" w:name="_GoBack"/>
            <w:bookmarkEnd w:id="0"/>
            <w:r w:rsidR="007F18A5">
              <w:rPr>
                <w:b/>
                <w:bCs/>
                <w:sz w:val="28"/>
                <w:szCs w:val="28"/>
                <w:lang w:bidi="ar-KW"/>
              </w:rPr>
              <w:t xml:space="preserve">17. </w:t>
            </w:r>
            <w:r w:rsidR="007F18A5" w:rsidRPr="00747A9A">
              <w:rPr>
                <w:b/>
                <w:bCs/>
                <w:sz w:val="28"/>
                <w:szCs w:val="28"/>
                <w:lang w:bidi="ar-KW"/>
              </w:rPr>
              <w:t>The Topics:</w:t>
            </w:r>
          </w:p>
        </w:tc>
      </w:tr>
      <w:tr w:rsidR="007F18A5" w:rsidRPr="00747A9A" w:rsidTr="005A3FA3">
        <w:tc>
          <w:tcPr>
            <w:tcW w:w="8028" w:type="dxa"/>
            <w:gridSpan w:val="2"/>
            <w:tcBorders>
              <w:bottom w:val="single" w:sz="8" w:space="0" w:color="auto"/>
            </w:tcBorders>
          </w:tcPr>
          <w:p w:rsidR="007F18A5" w:rsidRDefault="007F18A5" w:rsidP="007F18A5">
            <w:pPr>
              <w:spacing w:after="0" w:line="240" w:lineRule="auto"/>
              <w:rPr>
                <w:b/>
                <w:bCs/>
                <w:sz w:val="28"/>
                <w:szCs w:val="28"/>
                <w:lang w:bidi="ar-KW"/>
              </w:rPr>
            </w:pPr>
            <w:r>
              <w:rPr>
                <w:b/>
                <w:bCs/>
                <w:sz w:val="28"/>
                <w:szCs w:val="28"/>
                <w:lang w:bidi="ar-KW"/>
              </w:rPr>
              <w:t xml:space="preserve">Weeks       </w:t>
            </w:r>
            <w:r w:rsidR="00334A85">
              <w:rPr>
                <w:b/>
                <w:bCs/>
                <w:sz w:val="28"/>
                <w:szCs w:val="28"/>
                <w:lang w:bidi="ar-KW"/>
              </w:rPr>
              <w:t xml:space="preserve">       </w:t>
            </w:r>
            <w:r>
              <w:rPr>
                <w:b/>
                <w:bCs/>
                <w:sz w:val="28"/>
                <w:szCs w:val="28"/>
                <w:lang w:bidi="ar-KW"/>
              </w:rPr>
              <w:t xml:space="preserve">     title of the </w:t>
            </w:r>
            <w:r w:rsidR="00334A85">
              <w:rPr>
                <w:b/>
                <w:bCs/>
                <w:sz w:val="28"/>
                <w:szCs w:val="28"/>
                <w:lang w:bidi="ar-KW"/>
              </w:rPr>
              <w:t>lessons (lectures)</w:t>
            </w:r>
          </w:p>
        </w:tc>
        <w:tc>
          <w:tcPr>
            <w:tcW w:w="1560" w:type="dxa"/>
            <w:tcBorders>
              <w:bottom w:val="single" w:sz="8" w:space="0" w:color="auto"/>
            </w:tcBorders>
          </w:tcPr>
          <w:p w:rsidR="007F18A5" w:rsidRPr="00747A9A" w:rsidRDefault="007F18A5" w:rsidP="00367880">
            <w:pPr>
              <w:spacing w:after="0" w:line="240" w:lineRule="auto"/>
              <w:rPr>
                <w:b/>
                <w:bCs/>
                <w:sz w:val="28"/>
                <w:szCs w:val="28"/>
                <w:lang w:bidi="ar-KW"/>
              </w:rPr>
            </w:pPr>
            <w:r w:rsidRPr="00747A9A">
              <w:rPr>
                <w:b/>
                <w:bCs/>
                <w:sz w:val="28"/>
                <w:szCs w:val="28"/>
                <w:lang w:bidi="ar-KW"/>
              </w:rPr>
              <w:t>Lecturer's name</w:t>
            </w:r>
          </w:p>
        </w:tc>
      </w:tr>
      <w:tr w:rsidR="008D46A4" w:rsidRPr="00747A9A" w:rsidTr="005A3FA3">
        <w:tc>
          <w:tcPr>
            <w:tcW w:w="8028" w:type="dxa"/>
            <w:gridSpan w:val="2"/>
            <w:tcBorders>
              <w:bottom w:val="single" w:sz="8" w:space="0" w:color="auto"/>
            </w:tcBorders>
          </w:tcPr>
          <w:p w:rsidR="008D46A4" w:rsidRDefault="007F18A5" w:rsidP="007F18A5">
            <w:pPr>
              <w:spacing w:after="0" w:line="240" w:lineRule="auto"/>
              <w:rPr>
                <w:b/>
                <w:bCs/>
                <w:sz w:val="28"/>
                <w:szCs w:val="28"/>
                <w:lang w:bidi="ar-KW"/>
              </w:rPr>
            </w:pPr>
            <w:r>
              <w:rPr>
                <w:b/>
                <w:bCs/>
                <w:sz w:val="28"/>
                <w:szCs w:val="28"/>
                <w:lang w:bidi="ar-KW"/>
              </w:rPr>
              <w:t xml:space="preserve">                                  </w:t>
            </w:r>
          </w:p>
          <w:p w:rsidR="007F18A5" w:rsidRDefault="007F18A5" w:rsidP="00367880">
            <w:pPr>
              <w:spacing w:after="0" w:line="240" w:lineRule="auto"/>
              <w:rPr>
                <w:b/>
                <w:bCs/>
                <w:sz w:val="28"/>
                <w:szCs w:val="28"/>
                <w:lang w:bidi="ar-KW"/>
              </w:rPr>
            </w:pP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1- Best font and Key board for writing research paper</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2-How to define and describe geological features in term of shape, color, size, location and boundary conditions in research papers</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 xml:space="preserve">3- Testing intelligence and genetic ability of the students for writing, include the ability to reason, plan, solve problems, think abstractly, and understand complex ideas. </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 xml:space="preserve">4-Subjectivity and objectivity in writing and speaking, </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5- How to write abstract of research article</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6- How to write introduction of a research article</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7-How to write result of a research</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8- How to write discussion of a research</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 xml:space="preserve">9- How to write references in list and in the text of scientific </w:t>
            </w:r>
            <w:r w:rsidRPr="007F18A5">
              <w:rPr>
                <w:rFonts w:asciiTheme="minorHAnsi" w:eastAsiaTheme="minorHAnsi" w:hAnsiTheme="minorHAnsi" w:cstheme="minorBidi"/>
                <w:b/>
                <w:bCs/>
                <w:sz w:val="28"/>
                <w:szCs w:val="28"/>
                <w:lang w:val="en-US"/>
              </w:rPr>
              <w:lastRenderedPageBreak/>
              <w:t>papers</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9- Difference between research paper and report</w:t>
            </w:r>
          </w:p>
          <w:p w:rsidR="007F18A5" w:rsidRPr="007F18A5" w:rsidRDefault="007F18A5" w:rsidP="007F18A5">
            <w:pPr>
              <w:rPr>
                <w:rFonts w:asciiTheme="minorHAnsi" w:eastAsiaTheme="minorHAnsi" w:hAnsiTheme="minorHAnsi" w:cstheme="minorBidi"/>
                <w:b/>
                <w:bCs/>
                <w:sz w:val="28"/>
                <w:szCs w:val="28"/>
                <w:rtl/>
                <w:lang w:val="en-US" w:bidi="ku-Arab-IQ"/>
              </w:rPr>
            </w:pPr>
            <w:r w:rsidRPr="007F18A5">
              <w:rPr>
                <w:rFonts w:asciiTheme="minorHAnsi" w:eastAsiaTheme="minorHAnsi" w:hAnsiTheme="minorHAnsi" w:cstheme="minorBidi"/>
                <w:b/>
                <w:bCs/>
                <w:sz w:val="28"/>
                <w:szCs w:val="28"/>
                <w:lang w:val="en-US"/>
              </w:rPr>
              <w:t xml:space="preserve">10. Types of </w:t>
            </w:r>
            <w:r w:rsidRPr="007F18A5">
              <w:rPr>
                <w:rFonts w:asciiTheme="minorHAnsi" w:eastAsiaTheme="minorHAnsi" w:hAnsiTheme="minorHAnsi" w:cstheme="minorBidi" w:hint="cs"/>
                <w:b/>
                <w:bCs/>
                <w:sz w:val="28"/>
                <w:szCs w:val="28"/>
                <w:rtl/>
                <w:lang w:val="en-US"/>
              </w:rPr>
              <w:t xml:space="preserve"> </w:t>
            </w:r>
            <w:r w:rsidRPr="007F18A5">
              <w:rPr>
                <w:rFonts w:asciiTheme="minorHAnsi" w:eastAsiaTheme="minorHAnsi" w:hAnsiTheme="minorHAnsi" w:cstheme="minorBidi"/>
                <w:b/>
                <w:bCs/>
                <w:sz w:val="28"/>
                <w:szCs w:val="28"/>
                <w:lang w:val="en-US"/>
              </w:rPr>
              <w:t xml:space="preserve"> articles, Investigative Articles, Original Research Articles, Review Articles</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11- Words (terminologies) used in the articles</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12- Student project discussion: example 1</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13- Student project discussion: example 2</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14- Student project discussion: example 3</w:t>
            </w:r>
          </w:p>
          <w:p w:rsidR="007F18A5" w:rsidRP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15- Evaluation of some previous writing activities of students</w:t>
            </w:r>
          </w:p>
          <w:p w:rsidR="007F18A5" w:rsidRDefault="007F18A5" w:rsidP="007F18A5">
            <w:pPr>
              <w:rPr>
                <w:rFonts w:asciiTheme="minorHAnsi" w:eastAsiaTheme="minorHAnsi" w:hAnsiTheme="minorHAnsi" w:cstheme="minorBidi"/>
                <w:b/>
                <w:bCs/>
                <w:sz w:val="28"/>
                <w:szCs w:val="28"/>
                <w:lang w:val="en-US"/>
              </w:rPr>
            </w:pPr>
            <w:r w:rsidRPr="007F18A5">
              <w:rPr>
                <w:rFonts w:asciiTheme="minorHAnsi" w:eastAsiaTheme="minorHAnsi" w:hAnsiTheme="minorHAnsi" w:cstheme="minorBidi"/>
                <w:b/>
                <w:bCs/>
                <w:sz w:val="28"/>
                <w:szCs w:val="28"/>
                <w:lang w:val="en-US"/>
              </w:rPr>
              <w:t>16- Two field trips to two different areas of Kurdistan</w:t>
            </w:r>
          </w:p>
          <w:p w:rsidR="007F18A5" w:rsidRPr="007F18A5" w:rsidRDefault="007F18A5" w:rsidP="007F18A5">
            <w:pPr>
              <w:rPr>
                <w:rFonts w:asciiTheme="minorHAnsi" w:eastAsiaTheme="minorHAnsi" w:hAnsiTheme="minorHAnsi" w:cstheme="minorBidi"/>
                <w:b/>
                <w:bCs/>
                <w:sz w:val="28"/>
                <w:szCs w:val="28"/>
                <w:lang w:val="en-US"/>
              </w:rPr>
            </w:pPr>
            <w:r>
              <w:rPr>
                <w:rFonts w:asciiTheme="minorHAnsi" w:eastAsiaTheme="minorHAnsi" w:hAnsiTheme="minorHAnsi" w:cstheme="minorBidi"/>
                <w:b/>
                <w:bCs/>
                <w:sz w:val="28"/>
                <w:szCs w:val="28"/>
                <w:lang w:val="en-US"/>
              </w:rPr>
              <w:t>17- Objectivity and subjectivity in writhing  researches</w:t>
            </w:r>
          </w:p>
          <w:p w:rsidR="007F18A5" w:rsidRPr="007F18A5" w:rsidRDefault="007F18A5" w:rsidP="00367880">
            <w:pPr>
              <w:spacing w:after="0" w:line="240" w:lineRule="auto"/>
              <w:rPr>
                <w:b/>
                <w:bCs/>
                <w:sz w:val="28"/>
                <w:szCs w:val="28"/>
                <w:lang w:val="en-US" w:bidi="ar-KW"/>
              </w:rPr>
            </w:pPr>
          </w:p>
          <w:p w:rsidR="007F18A5" w:rsidRPr="00747A9A" w:rsidRDefault="007F18A5" w:rsidP="00367880">
            <w:pPr>
              <w:spacing w:after="0" w:line="240" w:lineRule="auto"/>
              <w:rPr>
                <w:b/>
                <w:bCs/>
                <w:sz w:val="28"/>
                <w:szCs w:val="28"/>
                <w:rtl/>
                <w:lang w:bidi="ar-KW"/>
              </w:rPr>
            </w:pPr>
          </w:p>
        </w:tc>
        <w:tc>
          <w:tcPr>
            <w:tcW w:w="1560" w:type="dxa"/>
            <w:tcBorders>
              <w:bottom w:val="single" w:sz="8" w:space="0" w:color="auto"/>
            </w:tcBorders>
          </w:tcPr>
          <w:p w:rsidR="007F18A5" w:rsidRDefault="007F18A5" w:rsidP="00367880">
            <w:pPr>
              <w:spacing w:after="0" w:line="240" w:lineRule="auto"/>
              <w:rPr>
                <w:b/>
                <w:bCs/>
                <w:color w:val="00B050"/>
                <w:sz w:val="28"/>
                <w:szCs w:val="28"/>
                <w:lang w:bidi="ar-KW"/>
              </w:rPr>
            </w:pPr>
          </w:p>
          <w:p w:rsidR="007F18A5" w:rsidRDefault="007F18A5" w:rsidP="00367880">
            <w:pPr>
              <w:spacing w:after="0" w:line="240" w:lineRule="auto"/>
              <w:rPr>
                <w:b/>
                <w:bCs/>
                <w:color w:val="00B050"/>
                <w:sz w:val="28"/>
                <w:szCs w:val="28"/>
                <w:lang w:bidi="ar-KW"/>
              </w:rPr>
            </w:pPr>
          </w:p>
          <w:p w:rsidR="007F18A5" w:rsidRDefault="007F18A5" w:rsidP="00367880">
            <w:pPr>
              <w:spacing w:after="0" w:line="240" w:lineRule="auto"/>
              <w:rPr>
                <w:b/>
                <w:bCs/>
                <w:color w:val="00B050"/>
                <w:sz w:val="28"/>
                <w:szCs w:val="28"/>
                <w:lang w:bidi="ar-KW"/>
              </w:rPr>
            </w:pPr>
          </w:p>
          <w:p w:rsidR="008D46A4" w:rsidRDefault="007F18A5" w:rsidP="00367880">
            <w:pPr>
              <w:spacing w:after="0" w:line="240" w:lineRule="auto"/>
              <w:rPr>
                <w:b/>
                <w:bCs/>
                <w:color w:val="00B050"/>
                <w:sz w:val="28"/>
                <w:szCs w:val="28"/>
                <w:lang w:bidi="ar-KW"/>
              </w:rPr>
            </w:pPr>
            <w:r w:rsidRPr="00C26012">
              <w:rPr>
                <w:b/>
                <w:bCs/>
                <w:color w:val="00B050"/>
                <w:sz w:val="28"/>
                <w:szCs w:val="28"/>
                <w:lang w:bidi="ar-KW"/>
              </w:rPr>
              <w:t>Dr Kamal Haji Karim</w:t>
            </w:r>
          </w:p>
          <w:p w:rsidR="007F18A5" w:rsidRDefault="007F18A5" w:rsidP="00367880">
            <w:pPr>
              <w:spacing w:after="0" w:line="240" w:lineRule="auto"/>
              <w:rPr>
                <w:b/>
                <w:bCs/>
                <w:color w:val="00B050"/>
                <w:sz w:val="28"/>
                <w:szCs w:val="28"/>
                <w:lang w:bidi="ar-KW"/>
              </w:rPr>
            </w:pPr>
          </w:p>
          <w:p w:rsidR="007F18A5" w:rsidRPr="00747A9A" w:rsidRDefault="007F18A5" w:rsidP="00367880">
            <w:pPr>
              <w:spacing w:after="0" w:line="240" w:lineRule="auto"/>
              <w:rPr>
                <w:b/>
                <w:bCs/>
                <w:sz w:val="28"/>
                <w:szCs w:val="28"/>
                <w:rtl/>
                <w:lang w:bidi="ar-KW"/>
              </w:rPr>
            </w:pPr>
            <w:r>
              <w:rPr>
                <w:b/>
                <w:bCs/>
                <w:color w:val="00B050"/>
                <w:sz w:val="28"/>
                <w:szCs w:val="28"/>
                <w:lang w:bidi="ar-KW"/>
              </w:rPr>
              <w:t>With the aids of the students</w:t>
            </w:r>
          </w:p>
        </w:tc>
      </w:tr>
      <w:tr w:rsidR="00E61AD2" w:rsidRPr="00747A9A" w:rsidTr="00CB0E16">
        <w:trPr>
          <w:trHeight w:val="732"/>
        </w:trPr>
        <w:tc>
          <w:tcPr>
            <w:tcW w:w="9588" w:type="dxa"/>
            <w:gridSpan w:val="3"/>
          </w:tcPr>
          <w:p w:rsidR="00E61AD2" w:rsidRPr="00E47D9F" w:rsidRDefault="005D52C0" w:rsidP="00367880">
            <w:pPr>
              <w:spacing w:after="0" w:line="240" w:lineRule="auto"/>
              <w:rPr>
                <w:rFonts w:asciiTheme="minorBidi" w:hAnsiTheme="minorBidi" w:cstheme="minorBidi"/>
                <w:b/>
                <w:bCs/>
                <w:sz w:val="28"/>
                <w:szCs w:val="28"/>
                <w:lang w:bidi="ar-KW"/>
              </w:rPr>
            </w:pPr>
            <w:r>
              <w:rPr>
                <w:rFonts w:asciiTheme="minorBidi" w:hAnsiTheme="minorBidi" w:cstheme="minorBidi"/>
                <w:b/>
                <w:bCs/>
                <w:sz w:val="28"/>
                <w:szCs w:val="28"/>
                <w:lang w:bidi="ar-KW"/>
              </w:rPr>
              <w:lastRenderedPageBreak/>
              <w:t>30</w:t>
            </w:r>
            <w:r w:rsidR="00E61AD2" w:rsidRPr="00E47D9F">
              <w:rPr>
                <w:rFonts w:asciiTheme="minorBidi" w:hAnsiTheme="minorBidi" w:cstheme="minorBidi"/>
                <w:b/>
                <w:bCs/>
                <w:sz w:val="28"/>
                <w:szCs w:val="28"/>
                <w:lang w:bidi="ar-KW"/>
              </w:rPr>
              <w:t>. Peer review</w:t>
            </w:r>
          </w:p>
          <w:p w:rsidR="0080086A" w:rsidRPr="00E47D9F" w:rsidRDefault="00E61AD2" w:rsidP="0080086A">
            <w:pPr>
              <w:spacing w:after="0" w:line="240" w:lineRule="auto"/>
              <w:rPr>
                <w:rFonts w:asciiTheme="minorBidi" w:hAnsiTheme="minorBidi" w:cstheme="minorBidi"/>
                <w:sz w:val="28"/>
                <w:szCs w:val="28"/>
                <w:lang w:bidi="ar-KW"/>
              </w:rPr>
            </w:pPr>
            <w:r w:rsidRPr="00E47D9F">
              <w:rPr>
                <w:rFonts w:asciiTheme="minorBidi" w:hAnsiTheme="minorBidi" w:cstheme="minorBidi"/>
                <w:sz w:val="28"/>
                <w:szCs w:val="28"/>
                <w:lang w:bidi="ar-KW"/>
              </w:rPr>
              <w:t xml:space="preserve">This course book has to be reviewed </w:t>
            </w:r>
            <w:r w:rsidR="0080086A" w:rsidRPr="00E47D9F">
              <w:rPr>
                <w:rFonts w:asciiTheme="minorBidi" w:hAnsiTheme="minorBidi" w:cstheme="minorBidi"/>
                <w:sz w:val="28"/>
                <w:szCs w:val="28"/>
                <w:lang w:bidi="ar-KW"/>
              </w:rPr>
              <w:t xml:space="preserve">and signed </w:t>
            </w:r>
            <w:r w:rsidRPr="00E47D9F">
              <w:rPr>
                <w:rFonts w:asciiTheme="minorBidi" w:hAnsiTheme="minorBidi" w:cstheme="minorBidi"/>
                <w:sz w:val="28"/>
                <w:szCs w:val="28"/>
                <w:lang w:bidi="ar-KW"/>
              </w:rPr>
              <w:t>by a peer</w:t>
            </w:r>
            <w:r w:rsidR="0080086A" w:rsidRPr="00E47D9F">
              <w:rPr>
                <w:rFonts w:asciiTheme="minorBidi" w:hAnsiTheme="minorBidi" w:cstheme="minorBidi"/>
                <w:sz w:val="28"/>
                <w:szCs w:val="28"/>
                <w:lang w:bidi="ar-KW"/>
              </w:rPr>
              <w:t>. The peer approves the contents of your course book by writing few sentences in this section.</w:t>
            </w:r>
          </w:p>
          <w:p w:rsidR="00E61AD2" w:rsidRPr="00E47D9F" w:rsidRDefault="00E61AD2" w:rsidP="0080086A">
            <w:pPr>
              <w:spacing w:after="0" w:line="240" w:lineRule="auto"/>
              <w:rPr>
                <w:rFonts w:asciiTheme="minorBidi" w:hAnsiTheme="minorBidi" w:cstheme="minorBidi"/>
                <w:i/>
                <w:iCs/>
                <w:sz w:val="28"/>
                <w:szCs w:val="28"/>
                <w:lang w:bidi="ar-KW"/>
              </w:rPr>
            </w:pPr>
            <w:r w:rsidRPr="00E47D9F">
              <w:rPr>
                <w:rFonts w:asciiTheme="minorBidi" w:hAnsiTheme="minorBidi" w:cstheme="minorBidi"/>
                <w:i/>
                <w:iCs/>
                <w:sz w:val="28"/>
                <w:szCs w:val="28"/>
                <w:lang w:bidi="ar-KW"/>
              </w:rPr>
              <w:t>(</w:t>
            </w:r>
            <w:r w:rsidR="0080086A" w:rsidRPr="00E47D9F">
              <w:rPr>
                <w:rFonts w:asciiTheme="minorBidi" w:hAnsiTheme="minorBidi" w:cstheme="minorBidi"/>
                <w:i/>
                <w:iCs/>
                <w:sz w:val="28"/>
                <w:szCs w:val="28"/>
                <w:lang w:bidi="ar-KW"/>
              </w:rPr>
              <w:t>A</w:t>
            </w:r>
            <w:r w:rsidRPr="00E47D9F">
              <w:rPr>
                <w:rFonts w:asciiTheme="minorBidi" w:hAnsiTheme="minorBidi" w:cstheme="minorBidi"/>
                <w:i/>
                <w:iCs/>
                <w:sz w:val="28"/>
                <w:szCs w:val="28"/>
                <w:lang w:bidi="ar-KW"/>
              </w:rPr>
              <w:t xml:space="preserve"> peer is person who has enough knowledge about the subject you are </w:t>
            </w:r>
            <w:proofErr w:type="gramStart"/>
            <w:r w:rsidRPr="00E47D9F">
              <w:rPr>
                <w:rFonts w:asciiTheme="minorBidi" w:hAnsiTheme="minorBidi" w:cstheme="minorBidi"/>
                <w:i/>
                <w:iCs/>
                <w:sz w:val="28"/>
                <w:szCs w:val="28"/>
                <w:lang w:bidi="ar-KW"/>
              </w:rPr>
              <w:t>teaching</w:t>
            </w:r>
            <w:r w:rsidR="0080086A" w:rsidRPr="00E47D9F">
              <w:rPr>
                <w:rFonts w:asciiTheme="minorBidi" w:hAnsiTheme="minorBidi" w:cstheme="minorBidi"/>
                <w:i/>
                <w:iCs/>
                <w:sz w:val="28"/>
                <w:szCs w:val="28"/>
                <w:lang w:bidi="ar-KW"/>
              </w:rPr>
              <w:t>,</w:t>
            </w:r>
            <w:proofErr w:type="gramEnd"/>
            <w:r w:rsidR="0080086A" w:rsidRPr="00E47D9F">
              <w:rPr>
                <w:rFonts w:asciiTheme="minorBidi" w:hAnsiTheme="minorBidi" w:cstheme="minorBidi"/>
                <w:i/>
                <w:iCs/>
                <w:sz w:val="28"/>
                <w:szCs w:val="28"/>
                <w:lang w:bidi="ar-KW"/>
              </w:rPr>
              <w:t xml:space="preserve"> he/she has to be a professor, assistant professor a lecturer or an expert in the field of your subject).</w:t>
            </w:r>
          </w:p>
        </w:tc>
      </w:tr>
    </w:tbl>
    <w:p w:rsidR="00E47D9F" w:rsidRDefault="00E47D9F" w:rsidP="008D46A4">
      <w:pPr>
        <w:rPr>
          <w:b/>
          <w:bCs/>
          <w:sz w:val="28"/>
          <w:szCs w:val="28"/>
          <w:lang w:val="en-US" w:bidi="ar-KW"/>
        </w:rPr>
      </w:pPr>
    </w:p>
    <w:p w:rsidR="00CD2A7B" w:rsidRDefault="008042F9" w:rsidP="00CD2A7B">
      <w:pPr>
        <w:rPr>
          <w:lang w:val="en-US" w:bidi="ar-KW"/>
        </w:rPr>
      </w:pPr>
      <w:r>
        <w:rPr>
          <w:lang w:val="en-US" w:bidi="ar-KW"/>
        </w:rPr>
        <w:t xml:space="preserve"> </w:t>
      </w:r>
    </w:p>
    <w:p w:rsidR="00E27692" w:rsidRPr="008D46A4" w:rsidRDefault="00E27692" w:rsidP="008D46A4">
      <w:pPr>
        <w:rPr>
          <w:lang w:val="en-US" w:bidi="ar-KW"/>
        </w:rPr>
      </w:pPr>
    </w:p>
    <w:sectPr w:rsidR="00E27692" w:rsidRPr="008D46A4" w:rsidSect="0080086A">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MS">
    <w:altName w:val="Times New Roman"/>
    <w:panose1 w:val="00000000000000000000"/>
    <w:charset w:val="00"/>
    <w:family w:val="auto"/>
    <w:notTrueType/>
    <w:pitch w:val="default"/>
    <w:sig w:usb0="00000003" w:usb1="00000000" w:usb2="00000000" w:usb3="00000000" w:csb0="00000001" w:csb1="00000000"/>
  </w:font>
  <w:font w:name="TrebuchetMSBold,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1pt;height:9.1pt" o:bullet="t">
        <v:imagedata r:id="rId1" o:title="art55A5"/>
      </v:shape>
    </w:pict>
  </w:numPicBullet>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438FA"/>
    <w:multiLevelType w:val="multilevel"/>
    <w:tmpl w:val="006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766736"/>
    <w:multiLevelType w:val="hybridMultilevel"/>
    <w:tmpl w:val="8B7A6896"/>
    <w:lvl w:ilvl="0" w:tplc="C0DE91C2">
      <w:start w:val="1"/>
      <w:numFmt w:val="bullet"/>
      <w:lvlText w:val=""/>
      <w:lvlPicBulletId w:val="0"/>
      <w:lvlJc w:val="left"/>
      <w:pPr>
        <w:tabs>
          <w:tab w:val="num" w:pos="720"/>
        </w:tabs>
        <w:ind w:left="720" w:hanging="360"/>
      </w:pPr>
      <w:rPr>
        <w:rFonts w:ascii="Symbol" w:hAnsi="Symbol" w:hint="default"/>
      </w:rPr>
    </w:lvl>
    <w:lvl w:ilvl="1" w:tplc="53647D4E" w:tentative="1">
      <w:start w:val="1"/>
      <w:numFmt w:val="bullet"/>
      <w:lvlText w:val=""/>
      <w:lvlPicBulletId w:val="0"/>
      <w:lvlJc w:val="left"/>
      <w:pPr>
        <w:tabs>
          <w:tab w:val="num" w:pos="1440"/>
        </w:tabs>
        <w:ind w:left="1440" w:hanging="360"/>
      </w:pPr>
      <w:rPr>
        <w:rFonts w:ascii="Symbol" w:hAnsi="Symbol" w:hint="default"/>
      </w:rPr>
    </w:lvl>
    <w:lvl w:ilvl="2" w:tplc="79F06FDE" w:tentative="1">
      <w:start w:val="1"/>
      <w:numFmt w:val="bullet"/>
      <w:lvlText w:val=""/>
      <w:lvlPicBulletId w:val="0"/>
      <w:lvlJc w:val="left"/>
      <w:pPr>
        <w:tabs>
          <w:tab w:val="num" w:pos="2160"/>
        </w:tabs>
        <w:ind w:left="2160" w:hanging="360"/>
      </w:pPr>
      <w:rPr>
        <w:rFonts w:ascii="Symbol" w:hAnsi="Symbol" w:hint="default"/>
      </w:rPr>
    </w:lvl>
    <w:lvl w:ilvl="3" w:tplc="03B20492" w:tentative="1">
      <w:start w:val="1"/>
      <w:numFmt w:val="bullet"/>
      <w:lvlText w:val=""/>
      <w:lvlPicBulletId w:val="0"/>
      <w:lvlJc w:val="left"/>
      <w:pPr>
        <w:tabs>
          <w:tab w:val="num" w:pos="2880"/>
        </w:tabs>
        <w:ind w:left="2880" w:hanging="360"/>
      </w:pPr>
      <w:rPr>
        <w:rFonts w:ascii="Symbol" w:hAnsi="Symbol" w:hint="default"/>
      </w:rPr>
    </w:lvl>
    <w:lvl w:ilvl="4" w:tplc="A7AE6AC8" w:tentative="1">
      <w:start w:val="1"/>
      <w:numFmt w:val="bullet"/>
      <w:lvlText w:val=""/>
      <w:lvlPicBulletId w:val="0"/>
      <w:lvlJc w:val="left"/>
      <w:pPr>
        <w:tabs>
          <w:tab w:val="num" w:pos="3600"/>
        </w:tabs>
        <w:ind w:left="3600" w:hanging="360"/>
      </w:pPr>
      <w:rPr>
        <w:rFonts w:ascii="Symbol" w:hAnsi="Symbol" w:hint="default"/>
      </w:rPr>
    </w:lvl>
    <w:lvl w:ilvl="5" w:tplc="E882544E" w:tentative="1">
      <w:start w:val="1"/>
      <w:numFmt w:val="bullet"/>
      <w:lvlText w:val=""/>
      <w:lvlPicBulletId w:val="0"/>
      <w:lvlJc w:val="left"/>
      <w:pPr>
        <w:tabs>
          <w:tab w:val="num" w:pos="4320"/>
        </w:tabs>
        <w:ind w:left="4320" w:hanging="360"/>
      </w:pPr>
      <w:rPr>
        <w:rFonts w:ascii="Symbol" w:hAnsi="Symbol" w:hint="default"/>
      </w:rPr>
    </w:lvl>
    <w:lvl w:ilvl="6" w:tplc="C9742446" w:tentative="1">
      <w:start w:val="1"/>
      <w:numFmt w:val="bullet"/>
      <w:lvlText w:val=""/>
      <w:lvlPicBulletId w:val="0"/>
      <w:lvlJc w:val="left"/>
      <w:pPr>
        <w:tabs>
          <w:tab w:val="num" w:pos="5040"/>
        </w:tabs>
        <w:ind w:left="5040" w:hanging="360"/>
      </w:pPr>
      <w:rPr>
        <w:rFonts w:ascii="Symbol" w:hAnsi="Symbol" w:hint="default"/>
      </w:rPr>
    </w:lvl>
    <w:lvl w:ilvl="7" w:tplc="15CC85EA" w:tentative="1">
      <w:start w:val="1"/>
      <w:numFmt w:val="bullet"/>
      <w:lvlText w:val=""/>
      <w:lvlPicBulletId w:val="0"/>
      <w:lvlJc w:val="left"/>
      <w:pPr>
        <w:tabs>
          <w:tab w:val="num" w:pos="5760"/>
        </w:tabs>
        <w:ind w:left="5760" w:hanging="360"/>
      </w:pPr>
      <w:rPr>
        <w:rFonts w:ascii="Symbol" w:hAnsi="Symbol" w:hint="default"/>
      </w:rPr>
    </w:lvl>
    <w:lvl w:ilvl="8" w:tplc="CD804F22"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683375C"/>
    <w:multiLevelType w:val="hybridMultilevel"/>
    <w:tmpl w:val="FE20BA94"/>
    <w:lvl w:ilvl="0" w:tplc="44E22672">
      <w:start w:val="1"/>
      <w:numFmt w:val="bullet"/>
      <w:lvlText w:val=""/>
      <w:lvlPicBulletId w:val="0"/>
      <w:lvlJc w:val="left"/>
      <w:pPr>
        <w:tabs>
          <w:tab w:val="num" w:pos="720"/>
        </w:tabs>
        <w:ind w:left="720" w:hanging="360"/>
      </w:pPr>
      <w:rPr>
        <w:rFonts w:ascii="Symbol" w:hAnsi="Symbol" w:hint="default"/>
      </w:rPr>
    </w:lvl>
    <w:lvl w:ilvl="1" w:tplc="41E2CFC0" w:tentative="1">
      <w:start w:val="1"/>
      <w:numFmt w:val="bullet"/>
      <w:lvlText w:val=""/>
      <w:lvlPicBulletId w:val="0"/>
      <w:lvlJc w:val="left"/>
      <w:pPr>
        <w:tabs>
          <w:tab w:val="num" w:pos="1440"/>
        </w:tabs>
        <w:ind w:left="1440" w:hanging="360"/>
      </w:pPr>
      <w:rPr>
        <w:rFonts w:ascii="Symbol" w:hAnsi="Symbol" w:hint="default"/>
      </w:rPr>
    </w:lvl>
    <w:lvl w:ilvl="2" w:tplc="8B827DF2" w:tentative="1">
      <w:start w:val="1"/>
      <w:numFmt w:val="bullet"/>
      <w:lvlText w:val=""/>
      <w:lvlPicBulletId w:val="0"/>
      <w:lvlJc w:val="left"/>
      <w:pPr>
        <w:tabs>
          <w:tab w:val="num" w:pos="2160"/>
        </w:tabs>
        <w:ind w:left="2160" w:hanging="360"/>
      </w:pPr>
      <w:rPr>
        <w:rFonts w:ascii="Symbol" w:hAnsi="Symbol" w:hint="default"/>
      </w:rPr>
    </w:lvl>
    <w:lvl w:ilvl="3" w:tplc="21562F14" w:tentative="1">
      <w:start w:val="1"/>
      <w:numFmt w:val="bullet"/>
      <w:lvlText w:val=""/>
      <w:lvlPicBulletId w:val="0"/>
      <w:lvlJc w:val="left"/>
      <w:pPr>
        <w:tabs>
          <w:tab w:val="num" w:pos="2880"/>
        </w:tabs>
        <w:ind w:left="2880" w:hanging="360"/>
      </w:pPr>
      <w:rPr>
        <w:rFonts w:ascii="Symbol" w:hAnsi="Symbol" w:hint="default"/>
      </w:rPr>
    </w:lvl>
    <w:lvl w:ilvl="4" w:tplc="851AD5AC" w:tentative="1">
      <w:start w:val="1"/>
      <w:numFmt w:val="bullet"/>
      <w:lvlText w:val=""/>
      <w:lvlPicBulletId w:val="0"/>
      <w:lvlJc w:val="left"/>
      <w:pPr>
        <w:tabs>
          <w:tab w:val="num" w:pos="3600"/>
        </w:tabs>
        <w:ind w:left="3600" w:hanging="360"/>
      </w:pPr>
      <w:rPr>
        <w:rFonts w:ascii="Symbol" w:hAnsi="Symbol" w:hint="default"/>
      </w:rPr>
    </w:lvl>
    <w:lvl w:ilvl="5" w:tplc="B2C4920E" w:tentative="1">
      <w:start w:val="1"/>
      <w:numFmt w:val="bullet"/>
      <w:lvlText w:val=""/>
      <w:lvlPicBulletId w:val="0"/>
      <w:lvlJc w:val="left"/>
      <w:pPr>
        <w:tabs>
          <w:tab w:val="num" w:pos="4320"/>
        </w:tabs>
        <w:ind w:left="4320" w:hanging="360"/>
      </w:pPr>
      <w:rPr>
        <w:rFonts w:ascii="Symbol" w:hAnsi="Symbol" w:hint="default"/>
      </w:rPr>
    </w:lvl>
    <w:lvl w:ilvl="6" w:tplc="90C8AE4E" w:tentative="1">
      <w:start w:val="1"/>
      <w:numFmt w:val="bullet"/>
      <w:lvlText w:val=""/>
      <w:lvlPicBulletId w:val="0"/>
      <w:lvlJc w:val="left"/>
      <w:pPr>
        <w:tabs>
          <w:tab w:val="num" w:pos="5040"/>
        </w:tabs>
        <w:ind w:left="5040" w:hanging="360"/>
      </w:pPr>
      <w:rPr>
        <w:rFonts w:ascii="Symbol" w:hAnsi="Symbol" w:hint="default"/>
      </w:rPr>
    </w:lvl>
    <w:lvl w:ilvl="7" w:tplc="680ADDFA" w:tentative="1">
      <w:start w:val="1"/>
      <w:numFmt w:val="bullet"/>
      <w:lvlText w:val=""/>
      <w:lvlPicBulletId w:val="0"/>
      <w:lvlJc w:val="left"/>
      <w:pPr>
        <w:tabs>
          <w:tab w:val="num" w:pos="5760"/>
        </w:tabs>
        <w:ind w:left="5760" w:hanging="360"/>
      </w:pPr>
      <w:rPr>
        <w:rFonts w:ascii="Symbol" w:hAnsi="Symbol" w:hint="default"/>
      </w:rPr>
    </w:lvl>
    <w:lvl w:ilvl="8" w:tplc="5EB84C7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C28EB"/>
    <w:multiLevelType w:val="hybridMultilevel"/>
    <w:tmpl w:val="01521804"/>
    <w:lvl w:ilvl="0" w:tplc="9244AD5A">
      <w:start w:val="1"/>
      <w:numFmt w:val="bullet"/>
      <w:lvlText w:val=""/>
      <w:lvlPicBulletId w:val="0"/>
      <w:lvlJc w:val="left"/>
      <w:pPr>
        <w:tabs>
          <w:tab w:val="num" w:pos="600"/>
        </w:tabs>
        <w:ind w:left="600" w:hanging="360"/>
      </w:pPr>
      <w:rPr>
        <w:rFonts w:ascii="Symbol" w:hAnsi="Symbol" w:hint="default"/>
      </w:rPr>
    </w:lvl>
    <w:lvl w:ilvl="1" w:tplc="F1E80718" w:tentative="1">
      <w:start w:val="1"/>
      <w:numFmt w:val="bullet"/>
      <w:lvlText w:val=""/>
      <w:lvlPicBulletId w:val="0"/>
      <w:lvlJc w:val="left"/>
      <w:pPr>
        <w:tabs>
          <w:tab w:val="num" w:pos="1320"/>
        </w:tabs>
        <w:ind w:left="1320" w:hanging="360"/>
      </w:pPr>
      <w:rPr>
        <w:rFonts w:ascii="Symbol" w:hAnsi="Symbol" w:hint="default"/>
      </w:rPr>
    </w:lvl>
    <w:lvl w:ilvl="2" w:tplc="88500C12" w:tentative="1">
      <w:start w:val="1"/>
      <w:numFmt w:val="bullet"/>
      <w:lvlText w:val=""/>
      <w:lvlPicBulletId w:val="0"/>
      <w:lvlJc w:val="left"/>
      <w:pPr>
        <w:tabs>
          <w:tab w:val="num" w:pos="2040"/>
        </w:tabs>
        <w:ind w:left="2040" w:hanging="360"/>
      </w:pPr>
      <w:rPr>
        <w:rFonts w:ascii="Symbol" w:hAnsi="Symbol" w:hint="default"/>
      </w:rPr>
    </w:lvl>
    <w:lvl w:ilvl="3" w:tplc="8B966D8C" w:tentative="1">
      <w:start w:val="1"/>
      <w:numFmt w:val="bullet"/>
      <w:lvlText w:val=""/>
      <w:lvlPicBulletId w:val="0"/>
      <w:lvlJc w:val="left"/>
      <w:pPr>
        <w:tabs>
          <w:tab w:val="num" w:pos="2760"/>
        </w:tabs>
        <w:ind w:left="2760" w:hanging="360"/>
      </w:pPr>
      <w:rPr>
        <w:rFonts w:ascii="Symbol" w:hAnsi="Symbol" w:hint="default"/>
      </w:rPr>
    </w:lvl>
    <w:lvl w:ilvl="4" w:tplc="ECEA6780" w:tentative="1">
      <w:start w:val="1"/>
      <w:numFmt w:val="bullet"/>
      <w:lvlText w:val=""/>
      <w:lvlPicBulletId w:val="0"/>
      <w:lvlJc w:val="left"/>
      <w:pPr>
        <w:tabs>
          <w:tab w:val="num" w:pos="3480"/>
        </w:tabs>
        <w:ind w:left="3480" w:hanging="360"/>
      </w:pPr>
      <w:rPr>
        <w:rFonts w:ascii="Symbol" w:hAnsi="Symbol" w:hint="default"/>
      </w:rPr>
    </w:lvl>
    <w:lvl w:ilvl="5" w:tplc="1C6EEEEA" w:tentative="1">
      <w:start w:val="1"/>
      <w:numFmt w:val="bullet"/>
      <w:lvlText w:val=""/>
      <w:lvlPicBulletId w:val="0"/>
      <w:lvlJc w:val="left"/>
      <w:pPr>
        <w:tabs>
          <w:tab w:val="num" w:pos="4200"/>
        </w:tabs>
        <w:ind w:left="4200" w:hanging="360"/>
      </w:pPr>
      <w:rPr>
        <w:rFonts w:ascii="Symbol" w:hAnsi="Symbol" w:hint="default"/>
      </w:rPr>
    </w:lvl>
    <w:lvl w:ilvl="6" w:tplc="2084C6B0" w:tentative="1">
      <w:start w:val="1"/>
      <w:numFmt w:val="bullet"/>
      <w:lvlText w:val=""/>
      <w:lvlPicBulletId w:val="0"/>
      <w:lvlJc w:val="left"/>
      <w:pPr>
        <w:tabs>
          <w:tab w:val="num" w:pos="4920"/>
        </w:tabs>
        <w:ind w:left="4920" w:hanging="360"/>
      </w:pPr>
      <w:rPr>
        <w:rFonts w:ascii="Symbol" w:hAnsi="Symbol" w:hint="default"/>
      </w:rPr>
    </w:lvl>
    <w:lvl w:ilvl="7" w:tplc="EE42E24A" w:tentative="1">
      <w:start w:val="1"/>
      <w:numFmt w:val="bullet"/>
      <w:lvlText w:val=""/>
      <w:lvlPicBulletId w:val="0"/>
      <w:lvlJc w:val="left"/>
      <w:pPr>
        <w:tabs>
          <w:tab w:val="num" w:pos="5640"/>
        </w:tabs>
        <w:ind w:left="5640" w:hanging="360"/>
      </w:pPr>
      <w:rPr>
        <w:rFonts w:ascii="Symbol" w:hAnsi="Symbol" w:hint="default"/>
      </w:rPr>
    </w:lvl>
    <w:lvl w:ilvl="8" w:tplc="DA86BF28" w:tentative="1">
      <w:start w:val="1"/>
      <w:numFmt w:val="bullet"/>
      <w:lvlText w:val=""/>
      <w:lvlPicBulletId w:val="0"/>
      <w:lvlJc w:val="left"/>
      <w:pPr>
        <w:tabs>
          <w:tab w:val="num" w:pos="6360"/>
        </w:tabs>
        <w:ind w:left="6360" w:hanging="360"/>
      </w:pPr>
      <w:rPr>
        <w:rFonts w:ascii="Symbol" w:hAnsi="Symbol" w:hint="default"/>
      </w:rPr>
    </w:lvl>
  </w:abstractNum>
  <w:abstractNum w:abstractNumId="10">
    <w:nsid w:val="3D6C10FC"/>
    <w:multiLevelType w:val="hybridMultilevel"/>
    <w:tmpl w:val="8D56C848"/>
    <w:lvl w:ilvl="0" w:tplc="2EA2569A">
      <w:start w:val="1"/>
      <w:numFmt w:val="bullet"/>
      <w:lvlText w:val=""/>
      <w:lvlPicBulletId w:val="0"/>
      <w:lvlJc w:val="left"/>
      <w:pPr>
        <w:tabs>
          <w:tab w:val="num" w:pos="720"/>
        </w:tabs>
        <w:ind w:left="720" w:hanging="360"/>
      </w:pPr>
      <w:rPr>
        <w:rFonts w:ascii="Symbol" w:hAnsi="Symbol" w:hint="default"/>
      </w:rPr>
    </w:lvl>
    <w:lvl w:ilvl="1" w:tplc="C6AC6FDE" w:tentative="1">
      <w:start w:val="1"/>
      <w:numFmt w:val="bullet"/>
      <w:lvlText w:val=""/>
      <w:lvlPicBulletId w:val="0"/>
      <w:lvlJc w:val="left"/>
      <w:pPr>
        <w:tabs>
          <w:tab w:val="num" w:pos="1440"/>
        </w:tabs>
        <w:ind w:left="1440" w:hanging="360"/>
      </w:pPr>
      <w:rPr>
        <w:rFonts w:ascii="Symbol" w:hAnsi="Symbol" w:hint="default"/>
      </w:rPr>
    </w:lvl>
    <w:lvl w:ilvl="2" w:tplc="13A62864" w:tentative="1">
      <w:start w:val="1"/>
      <w:numFmt w:val="bullet"/>
      <w:lvlText w:val=""/>
      <w:lvlPicBulletId w:val="0"/>
      <w:lvlJc w:val="left"/>
      <w:pPr>
        <w:tabs>
          <w:tab w:val="num" w:pos="2160"/>
        </w:tabs>
        <w:ind w:left="2160" w:hanging="360"/>
      </w:pPr>
      <w:rPr>
        <w:rFonts w:ascii="Symbol" w:hAnsi="Symbol" w:hint="default"/>
      </w:rPr>
    </w:lvl>
    <w:lvl w:ilvl="3" w:tplc="F716B5B0" w:tentative="1">
      <w:start w:val="1"/>
      <w:numFmt w:val="bullet"/>
      <w:lvlText w:val=""/>
      <w:lvlPicBulletId w:val="0"/>
      <w:lvlJc w:val="left"/>
      <w:pPr>
        <w:tabs>
          <w:tab w:val="num" w:pos="2880"/>
        </w:tabs>
        <w:ind w:left="2880" w:hanging="360"/>
      </w:pPr>
      <w:rPr>
        <w:rFonts w:ascii="Symbol" w:hAnsi="Symbol" w:hint="default"/>
      </w:rPr>
    </w:lvl>
    <w:lvl w:ilvl="4" w:tplc="D568B77A" w:tentative="1">
      <w:start w:val="1"/>
      <w:numFmt w:val="bullet"/>
      <w:lvlText w:val=""/>
      <w:lvlPicBulletId w:val="0"/>
      <w:lvlJc w:val="left"/>
      <w:pPr>
        <w:tabs>
          <w:tab w:val="num" w:pos="3600"/>
        </w:tabs>
        <w:ind w:left="3600" w:hanging="360"/>
      </w:pPr>
      <w:rPr>
        <w:rFonts w:ascii="Symbol" w:hAnsi="Symbol" w:hint="default"/>
      </w:rPr>
    </w:lvl>
    <w:lvl w:ilvl="5" w:tplc="6E18E7D2" w:tentative="1">
      <w:start w:val="1"/>
      <w:numFmt w:val="bullet"/>
      <w:lvlText w:val=""/>
      <w:lvlPicBulletId w:val="0"/>
      <w:lvlJc w:val="left"/>
      <w:pPr>
        <w:tabs>
          <w:tab w:val="num" w:pos="4320"/>
        </w:tabs>
        <w:ind w:left="4320" w:hanging="360"/>
      </w:pPr>
      <w:rPr>
        <w:rFonts w:ascii="Symbol" w:hAnsi="Symbol" w:hint="default"/>
      </w:rPr>
    </w:lvl>
    <w:lvl w:ilvl="6" w:tplc="112C3B16" w:tentative="1">
      <w:start w:val="1"/>
      <w:numFmt w:val="bullet"/>
      <w:lvlText w:val=""/>
      <w:lvlPicBulletId w:val="0"/>
      <w:lvlJc w:val="left"/>
      <w:pPr>
        <w:tabs>
          <w:tab w:val="num" w:pos="5040"/>
        </w:tabs>
        <w:ind w:left="5040" w:hanging="360"/>
      </w:pPr>
      <w:rPr>
        <w:rFonts w:ascii="Symbol" w:hAnsi="Symbol" w:hint="default"/>
      </w:rPr>
    </w:lvl>
    <w:lvl w:ilvl="7" w:tplc="27CE8ED4" w:tentative="1">
      <w:start w:val="1"/>
      <w:numFmt w:val="bullet"/>
      <w:lvlText w:val=""/>
      <w:lvlPicBulletId w:val="0"/>
      <w:lvlJc w:val="left"/>
      <w:pPr>
        <w:tabs>
          <w:tab w:val="num" w:pos="5760"/>
        </w:tabs>
        <w:ind w:left="5760" w:hanging="360"/>
      </w:pPr>
      <w:rPr>
        <w:rFonts w:ascii="Symbol" w:hAnsi="Symbol" w:hint="default"/>
      </w:rPr>
    </w:lvl>
    <w:lvl w:ilvl="8" w:tplc="F638443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F542C"/>
    <w:multiLevelType w:val="multilevel"/>
    <w:tmpl w:val="CA92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13A35"/>
    <w:multiLevelType w:val="hybridMultilevel"/>
    <w:tmpl w:val="67AEEAAC"/>
    <w:lvl w:ilvl="0" w:tplc="4998D4CA">
      <w:start w:val="1"/>
      <w:numFmt w:val="bullet"/>
      <w:lvlText w:val="–"/>
      <w:lvlJc w:val="left"/>
      <w:pPr>
        <w:tabs>
          <w:tab w:val="num" w:pos="720"/>
        </w:tabs>
        <w:ind w:left="720" w:hanging="360"/>
      </w:pPr>
      <w:rPr>
        <w:rFonts w:ascii="Times New Roman" w:hAnsi="Times New Roman" w:hint="default"/>
      </w:rPr>
    </w:lvl>
    <w:lvl w:ilvl="1" w:tplc="DD9AEA6C">
      <w:start w:val="1"/>
      <w:numFmt w:val="bullet"/>
      <w:lvlText w:val="–"/>
      <w:lvlJc w:val="left"/>
      <w:pPr>
        <w:tabs>
          <w:tab w:val="num" w:pos="1440"/>
        </w:tabs>
        <w:ind w:left="1440" w:hanging="360"/>
      </w:pPr>
      <w:rPr>
        <w:rFonts w:ascii="Times New Roman" w:hAnsi="Times New Roman" w:hint="default"/>
      </w:rPr>
    </w:lvl>
    <w:lvl w:ilvl="2" w:tplc="D714C8A2" w:tentative="1">
      <w:start w:val="1"/>
      <w:numFmt w:val="bullet"/>
      <w:lvlText w:val="–"/>
      <w:lvlJc w:val="left"/>
      <w:pPr>
        <w:tabs>
          <w:tab w:val="num" w:pos="2160"/>
        </w:tabs>
        <w:ind w:left="2160" w:hanging="360"/>
      </w:pPr>
      <w:rPr>
        <w:rFonts w:ascii="Times New Roman" w:hAnsi="Times New Roman" w:hint="default"/>
      </w:rPr>
    </w:lvl>
    <w:lvl w:ilvl="3" w:tplc="97C4C180" w:tentative="1">
      <w:start w:val="1"/>
      <w:numFmt w:val="bullet"/>
      <w:lvlText w:val="–"/>
      <w:lvlJc w:val="left"/>
      <w:pPr>
        <w:tabs>
          <w:tab w:val="num" w:pos="2880"/>
        </w:tabs>
        <w:ind w:left="2880" w:hanging="360"/>
      </w:pPr>
      <w:rPr>
        <w:rFonts w:ascii="Times New Roman" w:hAnsi="Times New Roman" w:hint="default"/>
      </w:rPr>
    </w:lvl>
    <w:lvl w:ilvl="4" w:tplc="D2D85C74" w:tentative="1">
      <w:start w:val="1"/>
      <w:numFmt w:val="bullet"/>
      <w:lvlText w:val="–"/>
      <w:lvlJc w:val="left"/>
      <w:pPr>
        <w:tabs>
          <w:tab w:val="num" w:pos="3600"/>
        </w:tabs>
        <w:ind w:left="3600" w:hanging="360"/>
      </w:pPr>
      <w:rPr>
        <w:rFonts w:ascii="Times New Roman" w:hAnsi="Times New Roman" w:hint="default"/>
      </w:rPr>
    </w:lvl>
    <w:lvl w:ilvl="5" w:tplc="235E428C" w:tentative="1">
      <w:start w:val="1"/>
      <w:numFmt w:val="bullet"/>
      <w:lvlText w:val="–"/>
      <w:lvlJc w:val="left"/>
      <w:pPr>
        <w:tabs>
          <w:tab w:val="num" w:pos="4320"/>
        </w:tabs>
        <w:ind w:left="4320" w:hanging="360"/>
      </w:pPr>
      <w:rPr>
        <w:rFonts w:ascii="Times New Roman" w:hAnsi="Times New Roman" w:hint="default"/>
      </w:rPr>
    </w:lvl>
    <w:lvl w:ilvl="6" w:tplc="6A245ABE" w:tentative="1">
      <w:start w:val="1"/>
      <w:numFmt w:val="bullet"/>
      <w:lvlText w:val="–"/>
      <w:lvlJc w:val="left"/>
      <w:pPr>
        <w:tabs>
          <w:tab w:val="num" w:pos="5040"/>
        </w:tabs>
        <w:ind w:left="5040" w:hanging="360"/>
      </w:pPr>
      <w:rPr>
        <w:rFonts w:ascii="Times New Roman" w:hAnsi="Times New Roman" w:hint="default"/>
      </w:rPr>
    </w:lvl>
    <w:lvl w:ilvl="7" w:tplc="A2A03DB8" w:tentative="1">
      <w:start w:val="1"/>
      <w:numFmt w:val="bullet"/>
      <w:lvlText w:val="–"/>
      <w:lvlJc w:val="left"/>
      <w:pPr>
        <w:tabs>
          <w:tab w:val="num" w:pos="5760"/>
        </w:tabs>
        <w:ind w:left="5760" w:hanging="360"/>
      </w:pPr>
      <w:rPr>
        <w:rFonts w:ascii="Times New Roman" w:hAnsi="Times New Roman" w:hint="default"/>
      </w:rPr>
    </w:lvl>
    <w:lvl w:ilvl="8" w:tplc="4EC0810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6802D6"/>
    <w:multiLevelType w:val="hybridMultilevel"/>
    <w:tmpl w:val="D5F6EDA4"/>
    <w:lvl w:ilvl="0" w:tplc="2F04F96C">
      <w:start w:val="1"/>
      <w:numFmt w:val="bullet"/>
      <w:lvlText w:val=""/>
      <w:lvlPicBulletId w:val="0"/>
      <w:lvlJc w:val="left"/>
      <w:pPr>
        <w:tabs>
          <w:tab w:val="num" w:pos="720"/>
        </w:tabs>
        <w:ind w:left="720" w:hanging="360"/>
      </w:pPr>
      <w:rPr>
        <w:rFonts w:ascii="Symbol" w:hAnsi="Symbol" w:hint="default"/>
      </w:rPr>
    </w:lvl>
    <w:lvl w:ilvl="1" w:tplc="32706D44" w:tentative="1">
      <w:start w:val="1"/>
      <w:numFmt w:val="bullet"/>
      <w:lvlText w:val=""/>
      <w:lvlPicBulletId w:val="0"/>
      <w:lvlJc w:val="left"/>
      <w:pPr>
        <w:tabs>
          <w:tab w:val="num" w:pos="1440"/>
        </w:tabs>
        <w:ind w:left="1440" w:hanging="360"/>
      </w:pPr>
      <w:rPr>
        <w:rFonts w:ascii="Symbol" w:hAnsi="Symbol" w:hint="default"/>
      </w:rPr>
    </w:lvl>
    <w:lvl w:ilvl="2" w:tplc="44B666FA" w:tentative="1">
      <w:start w:val="1"/>
      <w:numFmt w:val="bullet"/>
      <w:lvlText w:val=""/>
      <w:lvlPicBulletId w:val="0"/>
      <w:lvlJc w:val="left"/>
      <w:pPr>
        <w:tabs>
          <w:tab w:val="num" w:pos="2160"/>
        </w:tabs>
        <w:ind w:left="2160" w:hanging="360"/>
      </w:pPr>
      <w:rPr>
        <w:rFonts w:ascii="Symbol" w:hAnsi="Symbol" w:hint="default"/>
      </w:rPr>
    </w:lvl>
    <w:lvl w:ilvl="3" w:tplc="F2B6E178" w:tentative="1">
      <w:start w:val="1"/>
      <w:numFmt w:val="bullet"/>
      <w:lvlText w:val=""/>
      <w:lvlPicBulletId w:val="0"/>
      <w:lvlJc w:val="left"/>
      <w:pPr>
        <w:tabs>
          <w:tab w:val="num" w:pos="2880"/>
        </w:tabs>
        <w:ind w:left="2880" w:hanging="360"/>
      </w:pPr>
      <w:rPr>
        <w:rFonts w:ascii="Symbol" w:hAnsi="Symbol" w:hint="default"/>
      </w:rPr>
    </w:lvl>
    <w:lvl w:ilvl="4" w:tplc="326A58AC" w:tentative="1">
      <w:start w:val="1"/>
      <w:numFmt w:val="bullet"/>
      <w:lvlText w:val=""/>
      <w:lvlPicBulletId w:val="0"/>
      <w:lvlJc w:val="left"/>
      <w:pPr>
        <w:tabs>
          <w:tab w:val="num" w:pos="3600"/>
        </w:tabs>
        <w:ind w:left="3600" w:hanging="360"/>
      </w:pPr>
      <w:rPr>
        <w:rFonts w:ascii="Symbol" w:hAnsi="Symbol" w:hint="default"/>
      </w:rPr>
    </w:lvl>
    <w:lvl w:ilvl="5" w:tplc="4FD4EF48" w:tentative="1">
      <w:start w:val="1"/>
      <w:numFmt w:val="bullet"/>
      <w:lvlText w:val=""/>
      <w:lvlPicBulletId w:val="0"/>
      <w:lvlJc w:val="left"/>
      <w:pPr>
        <w:tabs>
          <w:tab w:val="num" w:pos="4320"/>
        </w:tabs>
        <w:ind w:left="4320" w:hanging="360"/>
      </w:pPr>
      <w:rPr>
        <w:rFonts w:ascii="Symbol" w:hAnsi="Symbol" w:hint="default"/>
      </w:rPr>
    </w:lvl>
    <w:lvl w:ilvl="6" w:tplc="3C8E93E2" w:tentative="1">
      <w:start w:val="1"/>
      <w:numFmt w:val="bullet"/>
      <w:lvlText w:val=""/>
      <w:lvlPicBulletId w:val="0"/>
      <w:lvlJc w:val="left"/>
      <w:pPr>
        <w:tabs>
          <w:tab w:val="num" w:pos="5040"/>
        </w:tabs>
        <w:ind w:left="5040" w:hanging="360"/>
      </w:pPr>
      <w:rPr>
        <w:rFonts w:ascii="Symbol" w:hAnsi="Symbol" w:hint="default"/>
      </w:rPr>
    </w:lvl>
    <w:lvl w:ilvl="7" w:tplc="BCB4E3F6" w:tentative="1">
      <w:start w:val="1"/>
      <w:numFmt w:val="bullet"/>
      <w:lvlText w:val=""/>
      <w:lvlPicBulletId w:val="0"/>
      <w:lvlJc w:val="left"/>
      <w:pPr>
        <w:tabs>
          <w:tab w:val="num" w:pos="5760"/>
        </w:tabs>
        <w:ind w:left="5760" w:hanging="360"/>
      </w:pPr>
      <w:rPr>
        <w:rFonts w:ascii="Symbol" w:hAnsi="Symbol" w:hint="default"/>
      </w:rPr>
    </w:lvl>
    <w:lvl w:ilvl="8" w:tplc="E2266BDA"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2732AEF"/>
    <w:multiLevelType w:val="hybridMultilevel"/>
    <w:tmpl w:val="A7BA01C2"/>
    <w:lvl w:ilvl="0" w:tplc="ACCEE21E">
      <w:start w:val="1"/>
      <w:numFmt w:val="bullet"/>
      <w:lvlText w:val=""/>
      <w:lvlPicBulletId w:val="0"/>
      <w:lvlJc w:val="left"/>
      <w:pPr>
        <w:tabs>
          <w:tab w:val="num" w:pos="720"/>
        </w:tabs>
        <w:ind w:left="720" w:hanging="360"/>
      </w:pPr>
      <w:rPr>
        <w:rFonts w:ascii="Symbol" w:hAnsi="Symbol" w:hint="default"/>
      </w:rPr>
    </w:lvl>
    <w:lvl w:ilvl="1" w:tplc="2E34CFD0" w:tentative="1">
      <w:start w:val="1"/>
      <w:numFmt w:val="bullet"/>
      <w:lvlText w:val=""/>
      <w:lvlPicBulletId w:val="0"/>
      <w:lvlJc w:val="left"/>
      <w:pPr>
        <w:tabs>
          <w:tab w:val="num" w:pos="1440"/>
        </w:tabs>
        <w:ind w:left="1440" w:hanging="360"/>
      </w:pPr>
      <w:rPr>
        <w:rFonts w:ascii="Symbol" w:hAnsi="Symbol" w:hint="default"/>
      </w:rPr>
    </w:lvl>
    <w:lvl w:ilvl="2" w:tplc="171E5832" w:tentative="1">
      <w:start w:val="1"/>
      <w:numFmt w:val="bullet"/>
      <w:lvlText w:val=""/>
      <w:lvlPicBulletId w:val="0"/>
      <w:lvlJc w:val="left"/>
      <w:pPr>
        <w:tabs>
          <w:tab w:val="num" w:pos="2160"/>
        </w:tabs>
        <w:ind w:left="2160" w:hanging="360"/>
      </w:pPr>
      <w:rPr>
        <w:rFonts w:ascii="Symbol" w:hAnsi="Symbol" w:hint="default"/>
      </w:rPr>
    </w:lvl>
    <w:lvl w:ilvl="3" w:tplc="E1806DBE" w:tentative="1">
      <w:start w:val="1"/>
      <w:numFmt w:val="bullet"/>
      <w:lvlText w:val=""/>
      <w:lvlPicBulletId w:val="0"/>
      <w:lvlJc w:val="left"/>
      <w:pPr>
        <w:tabs>
          <w:tab w:val="num" w:pos="2880"/>
        </w:tabs>
        <w:ind w:left="2880" w:hanging="360"/>
      </w:pPr>
      <w:rPr>
        <w:rFonts w:ascii="Symbol" w:hAnsi="Symbol" w:hint="default"/>
      </w:rPr>
    </w:lvl>
    <w:lvl w:ilvl="4" w:tplc="9BF6CFEC" w:tentative="1">
      <w:start w:val="1"/>
      <w:numFmt w:val="bullet"/>
      <w:lvlText w:val=""/>
      <w:lvlPicBulletId w:val="0"/>
      <w:lvlJc w:val="left"/>
      <w:pPr>
        <w:tabs>
          <w:tab w:val="num" w:pos="3600"/>
        </w:tabs>
        <w:ind w:left="3600" w:hanging="360"/>
      </w:pPr>
      <w:rPr>
        <w:rFonts w:ascii="Symbol" w:hAnsi="Symbol" w:hint="default"/>
      </w:rPr>
    </w:lvl>
    <w:lvl w:ilvl="5" w:tplc="265618D6" w:tentative="1">
      <w:start w:val="1"/>
      <w:numFmt w:val="bullet"/>
      <w:lvlText w:val=""/>
      <w:lvlPicBulletId w:val="0"/>
      <w:lvlJc w:val="left"/>
      <w:pPr>
        <w:tabs>
          <w:tab w:val="num" w:pos="4320"/>
        </w:tabs>
        <w:ind w:left="4320" w:hanging="360"/>
      </w:pPr>
      <w:rPr>
        <w:rFonts w:ascii="Symbol" w:hAnsi="Symbol" w:hint="default"/>
      </w:rPr>
    </w:lvl>
    <w:lvl w:ilvl="6" w:tplc="210AF0EC" w:tentative="1">
      <w:start w:val="1"/>
      <w:numFmt w:val="bullet"/>
      <w:lvlText w:val=""/>
      <w:lvlPicBulletId w:val="0"/>
      <w:lvlJc w:val="left"/>
      <w:pPr>
        <w:tabs>
          <w:tab w:val="num" w:pos="5040"/>
        </w:tabs>
        <w:ind w:left="5040" w:hanging="360"/>
      </w:pPr>
      <w:rPr>
        <w:rFonts w:ascii="Symbol" w:hAnsi="Symbol" w:hint="default"/>
      </w:rPr>
    </w:lvl>
    <w:lvl w:ilvl="7" w:tplc="4700303E" w:tentative="1">
      <w:start w:val="1"/>
      <w:numFmt w:val="bullet"/>
      <w:lvlText w:val=""/>
      <w:lvlPicBulletId w:val="0"/>
      <w:lvlJc w:val="left"/>
      <w:pPr>
        <w:tabs>
          <w:tab w:val="num" w:pos="5760"/>
        </w:tabs>
        <w:ind w:left="5760" w:hanging="360"/>
      </w:pPr>
      <w:rPr>
        <w:rFonts w:ascii="Symbol" w:hAnsi="Symbol" w:hint="default"/>
      </w:rPr>
    </w:lvl>
    <w:lvl w:ilvl="8" w:tplc="2F52E32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9"/>
  </w:num>
  <w:num w:numId="3">
    <w:abstractNumId w:val="1"/>
  </w:num>
  <w:num w:numId="4">
    <w:abstractNumId w:val="13"/>
  </w:num>
  <w:num w:numId="5">
    <w:abstractNumId w:val="14"/>
  </w:num>
  <w:num w:numId="6">
    <w:abstractNumId w:val="8"/>
  </w:num>
  <w:num w:numId="7">
    <w:abstractNumId w:val="4"/>
  </w:num>
  <w:num w:numId="8">
    <w:abstractNumId w:val="11"/>
  </w:num>
  <w:num w:numId="9">
    <w:abstractNumId w:val="3"/>
  </w:num>
  <w:num w:numId="10">
    <w:abstractNumId w:val="12"/>
  </w:num>
  <w:num w:numId="11">
    <w:abstractNumId w:val="5"/>
  </w:num>
  <w:num w:numId="12">
    <w:abstractNumId w:val="9"/>
  </w:num>
  <w:num w:numId="13">
    <w:abstractNumId w:val="16"/>
  </w:num>
  <w:num w:numId="14">
    <w:abstractNumId w:val="10"/>
  </w:num>
  <w:num w:numId="15">
    <w:abstractNumId w:val="17"/>
  </w:num>
  <w:num w:numId="16">
    <w:abstractNumId w:val="7"/>
  </w:num>
  <w:num w:numId="17">
    <w:abstractNumId w:val="6"/>
  </w:num>
  <w:num w:numId="18">
    <w:abstractNumId w:val="18"/>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47AE"/>
    <w:rsid w:val="0006043E"/>
    <w:rsid w:val="00091810"/>
    <w:rsid w:val="000A7547"/>
    <w:rsid w:val="000B5B8D"/>
    <w:rsid w:val="000F2337"/>
    <w:rsid w:val="0010778D"/>
    <w:rsid w:val="00122D48"/>
    <w:rsid w:val="00133733"/>
    <w:rsid w:val="00152FEC"/>
    <w:rsid w:val="001647A7"/>
    <w:rsid w:val="00177D9A"/>
    <w:rsid w:val="0018326C"/>
    <w:rsid w:val="001B4F49"/>
    <w:rsid w:val="001B61BC"/>
    <w:rsid w:val="001D08F4"/>
    <w:rsid w:val="002052DC"/>
    <w:rsid w:val="002423A7"/>
    <w:rsid w:val="002735F0"/>
    <w:rsid w:val="002D3CC9"/>
    <w:rsid w:val="002E4611"/>
    <w:rsid w:val="002F44B8"/>
    <w:rsid w:val="00334A85"/>
    <w:rsid w:val="0036557F"/>
    <w:rsid w:val="00367880"/>
    <w:rsid w:val="0039311A"/>
    <w:rsid w:val="003F751A"/>
    <w:rsid w:val="00404C1D"/>
    <w:rsid w:val="00430A25"/>
    <w:rsid w:val="00443674"/>
    <w:rsid w:val="00450BF7"/>
    <w:rsid w:val="004734D8"/>
    <w:rsid w:val="004E0D21"/>
    <w:rsid w:val="005064E5"/>
    <w:rsid w:val="00511E8F"/>
    <w:rsid w:val="0052756B"/>
    <w:rsid w:val="00550FA4"/>
    <w:rsid w:val="0057112F"/>
    <w:rsid w:val="005A3FA3"/>
    <w:rsid w:val="005D52C0"/>
    <w:rsid w:val="005E3B40"/>
    <w:rsid w:val="0063032C"/>
    <w:rsid w:val="00634F2B"/>
    <w:rsid w:val="0063596F"/>
    <w:rsid w:val="00652DDD"/>
    <w:rsid w:val="00656F6B"/>
    <w:rsid w:val="006835F7"/>
    <w:rsid w:val="006A582D"/>
    <w:rsid w:val="006C3B09"/>
    <w:rsid w:val="006F1215"/>
    <w:rsid w:val="00702B80"/>
    <w:rsid w:val="00735FA3"/>
    <w:rsid w:val="007418C2"/>
    <w:rsid w:val="00792EEC"/>
    <w:rsid w:val="0079407E"/>
    <w:rsid w:val="00797B9E"/>
    <w:rsid w:val="007B255D"/>
    <w:rsid w:val="007F0899"/>
    <w:rsid w:val="007F18A5"/>
    <w:rsid w:val="0080086A"/>
    <w:rsid w:val="008042F9"/>
    <w:rsid w:val="00830EE6"/>
    <w:rsid w:val="0083269E"/>
    <w:rsid w:val="008D0E0D"/>
    <w:rsid w:val="008D46A4"/>
    <w:rsid w:val="008F7EF2"/>
    <w:rsid w:val="00901A7D"/>
    <w:rsid w:val="00920D79"/>
    <w:rsid w:val="00927CC8"/>
    <w:rsid w:val="00943FE9"/>
    <w:rsid w:val="00982C00"/>
    <w:rsid w:val="009B46AD"/>
    <w:rsid w:val="009B4724"/>
    <w:rsid w:val="009F42B3"/>
    <w:rsid w:val="009F7BEC"/>
    <w:rsid w:val="00A2567A"/>
    <w:rsid w:val="00A7308C"/>
    <w:rsid w:val="00AA0464"/>
    <w:rsid w:val="00AA080F"/>
    <w:rsid w:val="00AB52D2"/>
    <w:rsid w:val="00AF166D"/>
    <w:rsid w:val="00B16E32"/>
    <w:rsid w:val="00B20692"/>
    <w:rsid w:val="00B341B9"/>
    <w:rsid w:val="00B916A8"/>
    <w:rsid w:val="00BC6B08"/>
    <w:rsid w:val="00BD784B"/>
    <w:rsid w:val="00C1470B"/>
    <w:rsid w:val="00C20614"/>
    <w:rsid w:val="00C20D26"/>
    <w:rsid w:val="00C26012"/>
    <w:rsid w:val="00C46D58"/>
    <w:rsid w:val="00C525DA"/>
    <w:rsid w:val="00CB0E16"/>
    <w:rsid w:val="00CC5CD1"/>
    <w:rsid w:val="00CC5E21"/>
    <w:rsid w:val="00CD2A7B"/>
    <w:rsid w:val="00CF5475"/>
    <w:rsid w:val="00D957DF"/>
    <w:rsid w:val="00DB56D0"/>
    <w:rsid w:val="00DE7C58"/>
    <w:rsid w:val="00E07AE6"/>
    <w:rsid w:val="00E27692"/>
    <w:rsid w:val="00E47D9F"/>
    <w:rsid w:val="00E50646"/>
    <w:rsid w:val="00E517A3"/>
    <w:rsid w:val="00E61AD2"/>
    <w:rsid w:val="00E873BC"/>
    <w:rsid w:val="00E95307"/>
    <w:rsid w:val="00ED3387"/>
    <w:rsid w:val="00EE60FC"/>
    <w:rsid w:val="00F44BC5"/>
    <w:rsid w:val="00FB7AFF"/>
    <w:rsid w:val="00FD1174"/>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506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customStyle="1" w:styleId="Default">
    <w:name w:val="Default"/>
    <w:rsid w:val="004E0D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064E5"/>
    <w:rPr>
      <w:rFonts w:asciiTheme="majorHAnsi" w:eastAsiaTheme="majorEastAsia" w:hAnsiTheme="majorHAnsi" w:cstheme="majorBidi"/>
      <w:b/>
      <w:bCs/>
      <w:color w:val="365F91" w:themeColor="accent1" w:themeShade="BF"/>
      <w:sz w:val="28"/>
      <w:szCs w:val="28"/>
      <w:lang w:val="en-GB"/>
    </w:rPr>
  </w:style>
  <w:style w:type="character" w:customStyle="1" w:styleId="oedjwe">
    <w:name w:val="oedjwe"/>
    <w:basedOn w:val="DefaultParagraphFont"/>
    <w:rsid w:val="00702B80"/>
  </w:style>
  <w:style w:type="character" w:styleId="FollowedHyperlink">
    <w:name w:val="FollowedHyperlink"/>
    <w:basedOn w:val="DefaultParagraphFont"/>
    <w:uiPriority w:val="99"/>
    <w:semiHidden/>
    <w:unhideWhenUsed/>
    <w:rsid w:val="00C206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506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customStyle="1" w:styleId="Default">
    <w:name w:val="Default"/>
    <w:rsid w:val="004E0D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064E5"/>
    <w:rPr>
      <w:rFonts w:asciiTheme="majorHAnsi" w:eastAsiaTheme="majorEastAsia" w:hAnsiTheme="majorHAnsi" w:cstheme="majorBidi"/>
      <w:b/>
      <w:bCs/>
      <w:color w:val="365F91" w:themeColor="accent1" w:themeShade="BF"/>
      <w:sz w:val="28"/>
      <w:szCs w:val="28"/>
      <w:lang w:val="en-GB"/>
    </w:rPr>
  </w:style>
  <w:style w:type="character" w:customStyle="1" w:styleId="oedjwe">
    <w:name w:val="oedjwe"/>
    <w:basedOn w:val="DefaultParagraphFont"/>
    <w:rsid w:val="00702B80"/>
  </w:style>
  <w:style w:type="character" w:styleId="FollowedHyperlink">
    <w:name w:val="FollowedHyperlink"/>
    <w:basedOn w:val="DefaultParagraphFont"/>
    <w:uiPriority w:val="99"/>
    <w:semiHidden/>
    <w:unhideWhenUsed/>
    <w:rsid w:val="00C20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955">
      <w:bodyDiv w:val="1"/>
      <w:marLeft w:val="0"/>
      <w:marRight w:val="0"/>
      <w:marTop w:val="0"/>
      <w:marBottom w:val="0"/>
      <w:divBdr>
        <w:top w:val="none" w:sz="0" w:space="0" w:color="auto"/>
        <w:left w:val="none" w:sz="0" w:space="0" w:color="auto"/>
        <w:bottom w:val="none" w:sz="0" w:space="0" w:color="auto"/>
        <w:right w:val="none" w:sz="0" w:space="0" w:color="auto"/>
      </w:divBdr>
      <w:divsChild>
        <w:div w:id="540678793">
          <w:marLeft w:val="0"/>
          <w:marRight w:val="0"/>
          <w:marTop w:val="0"/>
          <w:marBottom w:val="0"/>
          <w:divBdr>
            <w:top w:val="none" w:sz="0" w:space="0" w:color="auto"/>
            <w:left w:val="none" w:sz="0" w:space="0" w:color="auto"/>
            <w:bottom w:val="none" w:sz="0" w:space="0" w:color="auto"/>
            <w:right w:val="none" w:sz="0" w:space="0" w:color="auto"/>
          </w:divBdr>
        </w:div>
      </w:divsChild>
    </w:div>
    <w:div w:id="231820085">
      <w:bodyDiv w:val="1"/>
      <w:marLeft w:val="0"/>
      <w:marRight w:val="0"/>
      <w:marTop w:val="0"/>
      <w:marBottom w:val="0"/>
      <w:divBdr>
        <w:top w:val="none" w:sz="0" w:space="0" w:color="auto"/>
        <w:left w:val="none" w:sz="0" w:space="0" w:color="auto"/>
        <w:bottom w:val="none" w:sz="0" w:space="0" w:color="auto"/>
        <w:right w:val="none" w:sz="0" w:space="0" w:color="auto"/>
      </w:divBdr>
      <w:divsChild>
        <w:div w:id="1284535938">
          <w:marLeft w:val="0"/>
          <w:marRight w:val="0"/>
          <w:marTop w:val="0"/>
          <w:marBottom w:val="0"/>
          <w:divBdr>
            <w:top w:val="none" w:sz="0" w:space="0" w:color="auto"/>
            <w:left w:val="none" w:sz="0" w:space="0" w:color="auto"/>
            <w:bottom w:val="none" w:sz="0" w:space="0" w:color="auto"/>
            <w:right w:val="none" w:sz="0" w:space="0" w:color="auto"/>
          </w:divBdr>
          <w:divsChild>
            <w:div w:id="2096630243">
              <w:marLeft w:val="0"/>
              <w:marRight w:val="0"/>
              <w:marTop w:val="0"/>
              <w:marBottom w:val="0"/>
              <w:divBdr>
                <w:top w:val="none" w:sz="0" w:space="0" w:color="auto"/>
                <w:left w:val="none" w:sz="0" w:space="0" w:color="auto"/>
                <w:bottom w:val="none" w:sz="0" w:space="0" w:color="auto"/>
                <w:right w:val="none" w:sz="0" w:space="0" w:color="auto"/>
              </w:divBdr>
            </w:div>
            <w:div w:id="15883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1985">
      <w:bodyDiv w:val="1"/>
      <w:marLeft w:val="0"/>
      <w:marRight w:val="0"/>
      <w:marTop w:val="0"/>
      <w:marBottom w:val="0"/>
      <w:divBdr>
        <w:top w:val="none" w:sz="0" w:space="0" w:color="auto"/>
        <w:left w:val="none" w:sz="0" w:space="0" w:color="auto"/>
        <w:bottom w:val="none" w:sz="0" w:space="0" w:color="auto"/>
        <w:right w:val="none" w:sz="0" w:space="0" w:color="auto"/>
      </w:divBdr>
    </w:div>
    <w:div w:id="513348586">
      <w:bodyDiv w:val="1"/>
      <w:marLeft w:val="0"/>
      <w:marRight w:val="0"/>
      <w:marTop w:val="0"/>
      <w:marBottom w:val="0"/>
      <w:divBdr>
        <w:top w:val="none" w:sz="0" w:space="0" w:color="auto"/>
        <w:left w:val="none" w:sz="0" w:space="0" w:color="auto"/>
        <w:bottom w:val="none" w:sz="0" w:space="0" w:color="auto"/>
        <w:right w:val="none" w:sz="0" w:space="0" w:color="auto"/>
      </w:divBdr>
    </w:div>
    <w:div w:id="968901488">
      <w:bodyDiv w:val="1"/>
      <w:marLeft w:val="0"/>
      <w:marRight w:val="0"/>
      <w:marTop w:val="0"/>
      <w:marBottom w:val="0"/>
      <w:divBdr>
        <w:top w:val="none" w:sz="0" w:space="0" w:color="auto"/>
        <w:left w:val="none" w:sz="0" w:space="0" w:color="auto"/>
        <w:bottom w:val="none" w:sz="0" w:space="0" w:color="auto"/>
        <w:right w:val="none" w:sz="0" w:space="0" w:color="auto"/>
      </w:divBdr>
      <w:divsChild>
        <w:div w:id="1494832659">
          <w:marLeft w:val="547"/>
          <w:marRight w:val="0"/>
          <w:marTop w:val="154"/>
          <w:marBottom w:val="0"/>
          <w:divBdr>
            <w:top w:val="none" w:sz="0" w:space="0" w:color="auto"/>
            <w:left w:val="none" w:sz="0" w:space="0" w:color="auto"/>
            <w:bottom w:val="none" w:sz="0" w:space="0" w:color="auto"/>
            <w:right w:val="none" w:sz="0" w:space="0" w:color="auto"/>
          </w:divBdr>
        </w:div>
      </w:divsChild>
    </w:div>
    <w:div w:id="1232083503">
      <w:bodyDiv w:val="1"/>
      <w:marLeft w:val="0"/>
      <w:marRight w:val="0"/>
      <w:marTop w:val="0"/>
      <w:marBottom w:val="0"/>
      <w:divBdr>
        <w:top w:val="none" w:sz="0" w:space="0" w:color="auto"/>
        <w:left w:val="none" w:sz="0" w:space="0" w:color="auto"/>
        <w:bottom w:val="none" w:sz="0" w:space="0" w:color="auto"/>
        <w:right w:val="none" w:sz="0" w:space="0" w:color="auto"/>
      </w:divBdr>
      <w:divsChild>
        <w:div w:id="1996838923">
          <w:marLeft w:val="1166"/>
          <w:marRight w:val="0"/>
          <w:marTop w:val="134"/>
          <w:marBottom w:val="0"/>
          <w:divBdr>
            <w:top w:val="none" w:sz="0" w:space="0" w:color="auto"/>
            <w:left w:val="none" w:sz="0" w:space="0" w:color="auto"/>
            <w:bottom w:val="none" w:sz="0" w:space="0" w:color="auto"/>
            <w:right w:val="none" w:sz="0" w:space="0" w:color="auto"/>
          </w:divBdr>
        </w:div>
      </w:divsChild>
    </w:div>
    <w:div w:id="1554153376">
      <w:bodyDiv w:val="1"/>
      <w:marLeft w:val="0"/>
      <w:marRight w:val="0"/>
      <w:marTop w:val="0"/>
      <w:marBottom w:val="0"/>
      <w:divBdr>
        <w:top w:val="none" w:sz="0" w:space="0" w:color="auto"/>
        <w:left w:val="none" w:sz="0" w:space="0" w:color="auto"/>
        <w:bottom w:val="none" w:sz="0" w:space="0" w:color="auto"/>
        <w:right w:val="none" w:sz="0" w:space="0" w:color="auto"/>
      </w:divBdr>
    </w:div>
    <w:div w:id="1723862691">
      <w:bodyDiv w:val="1"/>
      <w:marLeft w:val="0"/>
      <w:marRight w:val="0"/>
      <w:marTop w:val="0"/>
      <w:marBottom w:val="0"/>
      <w:divBdr>
        <w:top w:val="none" w:sz="0" w:space="0" w:color="auto"/>
        <w:left w:val="none" w:sz="0" w:space="0" w:color="auto"/>
        <w:bottom w:val="none" w:sz="0" w:space="0" w:color="auto"/>
        <w:right w:val="none" w:sz="0" w:space="0" w:color="auto"/>
      </w:divBdr>
    </w:div>
    <w:div w:id="1828016263">
      <w:bodyDiv w:val="1"/>
      <w:marLeft w:val="0"/>
      <w:marRight w:val="0"/>
      <w:marTop w:val="0"/>
      <w:marBottom w:val="0"/>
      <w:divBdr>
        <w:top w:val="none" w:sz="0" w:space="0" w:color="auto"/>
        <w:left w:val="none" w:sz="0" w:space="0" w:color="auto"/>
        <w:bottom w:val="none" w:sz="0" w:space="0" w:color="auto"/>
        <w:right w:val="none" w:sz="0" w:space="0" w:color="auto"/>
      </w:divBdr>
      <w:divsChild>
        <w:div w:id="1454398850">
          <w:marLeft w:val="547"/>
          <w:marRight w:val="0"/>
          <w:marTop w:val="154"/>
          <w:marBottom w:val="0"/>
          <w:divBdr>
            <w:top w:val="none" w:sz="0" w:space="0" w:color="auto"/>
            <w:left w:val="none" w:sz="0" w:space="0" w:color="auto"/>
            <w:bottom w:val="none" w:sz="0" w:space="0" w:color="auto"/>
            <w:right w:val="none" w:sz="0" w:space="0" w:color="auto"/>
          </w:divBdr>
        </w:div>
        <w:div w:id="623192113">
          <w:marLeft w:val="547"/>
          <w:marRight w:val="0"/>
          <w:marTop w:val="154"/>
          <w:marBottom w:val="0"/>
          <w:divBdr>
            <w:top w:val="none" w:sz="0" w:space="0" w:color="auto"/>
            <w:left w:val="none" w:sz="0" w:space="0" w:color="auto"/>
            <w:bottom w:val="none" w:sz="0" w:space="0" w:color="auto"/>
            <w:right w:val="none" w:sz="0" w:space="0" w:color="auto"/>
          </w:divBdr>
        </w:div>
      </w:divsChild>
    </w:div>
    <w:div w:id="1924296265">
      <w:bodyDiv w:val="1"/>
      <w:marLeft w:val="0"/>
      <w:marRight w:val="0"/>
      <w:marTop w:val="0"/>
      <w:marBottom w:val="0"/>
      <w:divBdr>
        <w:top w:val="none" w:sz="0" w:space="0" w:color="auto"/>
        <w:left w:val="none" w:sz="0" w:space="0" w:color="auto"/>
        <w:bottom w:val="none" w:sz="0" w:space="0" w:color="auto"/>
        <w:right w:val="none" w:sz="0" w:space="0" w:color="auto"/>
      </w:divBdr>
      <w:divsChild>
        <w:div w:id="526482553">
          <w:marLeft w:val="547"/>
          <w:marRight w:val="0"/>
          <w:marTop w:val="154"/>
          <w:marBottom w:val="0"/>
          <w:divBdr>
            <w:top w:val="none" w:sz="0" w:space="0" w:color="auto"/>
            <w:left w:val="none" w:sz="0" w:space="0" w:color="auto"/>
            <w:bottom w:val="none" w:sz="0" w:space="0" w:color="auto"/>
            <w:right w:val="none" w:sz="0" w:space="0" w:color="auto"/>
          </w:divBdr>
        </w:div>
        <w:div w:id="33508899">
          <w:marLeft w:val="547"/>
          <w:marRight w:val="0"/>
          <w:marTop w:val="154"/>
          <w:marBottom w:val="0"/>
          <w:divBdr>
            <w:top w:val="none" w:sz="0" w:space="0" w:color="auto"/>
            <w:left w:val="none" w:sz="0" w:space="0" w:color="auto"/>
            <w:bottom w:val="none" w:sz="0" w:space="0" w:color="auto"/>
            <w:right w:val="none" w:sz="0" w:space="0" w:color="auto"/>
          </w:divBdr>
        </w:div>
        <w:div w:id="678702787">
          <w:marLeft w:val="547"/>
          <w:marRight w:val="0"/>
          <w:marTop w:val="154"/>
          <w:marBottom w:val="0"/>
          <w:divBdr>
            <w:top w:val="none" w:sz="0" w:space="0" w:color="auto"/>
            <w:left w:val="none" w:sz="0" w:space="0" w:color="auto"/>
            <w:bottom w:val="none" w:sz="0" w:space="0" w:color="auto"/>
            <w:right w:val="none" w:sz="0" w:space="0" w:color="auto"/>
          </w:divBdr>
        </w:div>
      </w:divsChild>
    </w:div>
    <w:div w:id="1996296969">
      <w:bodyDiv w:val="1"/>
      <w:marLeft w:val="0"/>
      <w:marRight w:val="0"/>
      <w:marTop w:val="0"/>
      <w:marBottom w:val="0"/>
      <w:divBdr>
        <w:top w:val="none" w:sz="0" w:space="0" w:color="auto"/>
        <w:left w:val="none" w:sz="0" w:space="0" w:color="auto"/>
        <w:bottom w:val="none" w:sz="0" w:space="0" w:color="auto"/>
        <w:right w:val="none" w:sz="0" w:space="0" w:color="auto"/>
      </w:divBdr>
      <w:divsChild>
        <w:div w:id="1196233009">
          <w:marLeft w:val="0"/>
          <w:marRight w:val="0"/>
          <w:marTop w:val="0"/>
          <w:marBottom w:val="0"/>
          <w:divBdr>
            <w:top w:val="none" w:sz="0" w:space="0" w:color="auto"/>
            <w:left w:val="none" w:sz="0" w:space="0" w:color="auto"/>
            <w:bottom w:val="none" w:sz="0" w:space="0" w:color="auto"/>
            <w:right w:val="none" w:sz="0" w:space="0" w:color="auto"/>
          </w:divBdr>
        </w:div>
        <w:div w:id="489717702">
          <w:marLeft w:val="0"/>
          <w:marRight w:val="0"/>
          <w:marTop w:val="0"/>
          <w:marBottom w:val="0"/>
          <w:divBdr>
            <w:top w:val="none" w:sz="0" w:space="0" w:color="auto"/>
            <w:left w:val="none" w:sz="0" w:space="0" w:color="auto"/>
            <w:bottom w:val="none" w:sz="0" w:space="0" w:color="auto"/>
            <w:right w:val="none" w:sz="0" w:space="0" w:color="auto"/>
          </w:divBdr>
          <w:divsChild>
            <w:div w:id="846746844">
              <w:marLeft w:val="0"/>
              <w:marRight w:val="0"/>
              <w:marTop w:val="0"/>
              <w:marBottom w:val="0"/>
              <w:divBdr>
                <w:top w:val="none" w:sz="0" w:space="0" w:color="auto"/>
                <w:left w:val="none" w:sz="0" w:space="0" w:color="auto"/>
                <w:bottom w:val="none" w:sz="0" w:space="0" w:color="auto"/>
                <w:right w:val="none" w:sz="0" w:space="0" w:color="auto"/>
              </w:divBdr>
              <w:divsChild>
                <w:div w:id="1724056772">
                  <w:marLeft w:val="0"/>
                  <w:marRight w:val="0"/>
                  <w:marTop w:val="0"/>
                  <w:marBottom w:val="0"/>
                  <w:divBdr>
                    <w:top w:val="none" w:sz="0" w:space="0" w:color="auto"/>
                    <w:left w:val="none" w:sz="0" w:space="0" w:color="auto"/>
                    <w:bottom w:val="none" w:sz="0" w:space="0" w:color="auto"/>
                    <w:right w:val="none" w:sz="0" w:space="0" w:color="auto"/>
                  </w:divBdr>
                </w:div>
                <w:div w:id="13660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nalysis-Tanjero-Formation-Sulaimaniya-NE-Iraq/dp/3659182184/ref=sr_1_1?s=books&amp;ie=UTF8&amp;qid=1447961498&amp;sr=1-1&amp;refinements=p_27%3AKamal+Haji+Karim" TargetMode="External"/><Relationship Id="rId13" Type="http://schemas.openxmlformats.org/officeDocument/2006/relationships/hyperlink" Target="https://scholar.google.com/scholar?hl=en&amp;q=kamal+haji+karim&amp;btnG=&amp;as_sdt=1%2C5&amp;as_sdtp=" TargetMode="External"/><Relationship Id="rId18" Type="http://schemas.openxmlformats.org/officeDocument/2006/relationships/hyperlink" Target="http://www.kurdistangeolog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yperlink" Target="file:///D:\Very%20newest%203rd%2012-11-2019\Hagba%202019\&#160;http:\www.kurdistangeology.com\" TargetMode="External"/><Relationship Id="rId17" Type="http://schemas.openxmlformats.org/officeDocument/2006/relationships/hyperlink" Target="file:///D:\Very%20newest%203rd%2012-11-2019\Hagba%202019\&#160;http:\kurdistangeology.com\%3fpage_id=10" TargetMode="External"/><Relationship Id="rId2" Type="http://schemas.openxmlformats.org/officeDocument/2006/relationships/numbering" Target="numbering.xml"/><Relationship Id="rId16" Type="http://schemas.openxmlformats.org/officeDocument/2006/relationships/hyperlink" Target="https://www.facebook.com/kamalhajikarim" TargetMode="External"/><Relationship Id="rId20" Type="http://schemas.openxmlformats.org/officeDocument/2006/relationships/hyperlink" Target="https://www.researchgate.net/profile/Tarika_Singh_Sikarwar?_sg%5B0%5D=pfhM9p0RmpJesJmqkXMrz4cawVV4HowTcumdJwIGjAo5y6SWz1N8CUNCI6z0zPvLjkHDod4.s0x143l0XAPLGQwwmfm4MpD7IaJDhfLYlX2Syxbvv_CAOKzM5lSIKJ8MhELZXEpYNIjnU2YkfGTOkI3qAALJXA&amp;_sg%5B1%5D=XTcd2-pAJwYW7ZG7Xh_t7T9Biy8Q7B934oQLkp0SWl4EIKOUXta3vUx4vsDkGpcHmV1XgxCk3au_p30.HuSNFM411q7rNXSU02fmkbtYlyLk6EB1XEzmzLiaq2vLxsRiayOi8jF61hSozOEG6_PrdVKgqu9LWMJ0TsG4rg&amp;_sg%5B2%5D=VfcW_plIDA__X9oruYXaJCf_eLP-YfnenytYhWyBZnM8q0l8y0Er7Z8yk4xQSNVugpRMCEI.QOq-GgfUY4EZzL1EDlEBIlci32u-bg6PuK3vrpfP6QiDmkhUuUzGzPIOEyBtqh9QdWr_RxhfB_SzXdw74qDIS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rdistangeology.com/" TargetMode="External"/><Relationship Id="rId5" Type="http://schemas.openxmlformats.org/officeDocument/2006/relationships/settings" Target="settings.xml"/><Relationship Id="rId15" Type="http://schemas.openxmlformats.org/officeDocument/2006/relationships/hyperlink" Target="https://www.researchgate.net/profile/Professor_Kamal_Karim/stats" TargetMode="External"/><Relationship Id="rId10" Type="http://schemas.openxmlformats.org/officeDocument/2006/relationships/hyperlink" Target="mailto:kamal.karim@univsul.edu.iq" TargetMode="External"/><Relationship Id="rId19" Type="http://schemas.openxmlformats.org/officeDocument/2006/relationships/hyperlink" Target="https://www.researchgate.net/profile/Sher_Bhakar2?_sg%5B0%5D=pfhM9p0RmpJesJmqkXMrz4cawVV4HowTcumdJwIGjAo5y6SWz1N8CUNCI6z0zPvLjkHDod4.s0x143l0XAPLGQwwmfm4MpD7IaJDhfLYlX2Syxbvv_CAOKzM5lSIKJ8MhELZXEpYNIjnU2YkfGTOkI3qAALJXA&amp;_sg%5B1%5D=XTcd2-pAJwYW7ZG7Xh_t7T9Biy8Q7B934oQLkp0SWl4EIKOUXta3vUx4vsDkGpcHmV1XgxCk3au_p30.HuSNFM411q7rNXSU02fmkbtYlyLk6EB1XEzmzLiaq2vLxsRiayOi8jF61hSozOEG6_PrdVKgqu9LWMJ0TsG4rg&amp;_sg%5B2%5D=VfcW_plIDA__X9oruYXaJCf_eLP-YfnenytYhWyBZnM8q0l8y0Er7Z8yk4xQSNVugpRMCEI.QOq-GgfUY4EZzL1EDlEBIlci32u-bg6PuK3vrpfP6QiDmkhUuUzGzPIOEyBtqh9QdWr_RxhfB_SzXdw74qDISg" TargetMode="External"/><Relationship Id="rId4" Type="http://schemas.microsoft.com/office/2007/relationships/stylesWithEffects" Target="stylesWithEffects.xml"/><Relationship Id="rId9" Type="http://schemas.openxmlformats.org/officeDocument/2006/relationships/hyperlink" Target="http://www.kurdistan-geology.com/" TargetMode="External"/><Relationship Id="rId14" Type="http://schemas.openxmlformats.org/officeDocument/2006/relationships/hyperlink" Target="https://scholar.google.com/citations?user=QVlt2GIAAAAJ&amp;hl=en"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6FF4-138F-4FD6-A6FB-B991056E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Kamal Haji Karim</cp:lastModifiedBy>
  <cp:revision>4</cp:revision>
  <dcterms:created xsi:type="dcterms:W3CDTF">2019-12-11T14:53:00Z</dcterms:created>
  <dcterms:modified xsi:type="dcterms:W3CDTF">2019-12-11T15:21:00Z</dcterms:modified>
</cp:coreProperties>
</file>